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BE" w:rsidRPr="00C5516C" w:rsidRDefault="007648BE">
      <w:pPr>
        <w:pStyle w:val="BodyText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:rsidR="00024C22" w:rsidRPr="00C5516C" w:rsidRDefault="00024C22">
      <w:pPr>
        <w:pStyle w:val="BodyText"/>
        <w:spacing w:before="9"/>
        <w:rPr>
          <w:rFonts w:asciiTheme="minorHAnsi" w:hAnsiTheme="minorHAnsi" w:cstheme="minorHAnsi"/>
          <w:noProof/>
          <w:sz w:val="20"/>
          <w:szCs w:val="20"/>
          <w:lang w:val="en-GB" w:eastAsia="en-GB"/>
        </w:rPr>
      </w:pPr>
      <w:r w:rsidRPr="00C5516C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9D0CBBA" wp14:editId="1A246920">
            <wp:simplePos x="0" y="0"/>
            <wp:positionH relativeFrom="column">
              <wp:posOffset>130175</wp:posOffset>
            </wp:positionH>
            <wp:positionV relativeFrom="paragraph">
              <wp:posOffset>19685</wp:posOffset>
            </wp:positionV>
            <wp:extent cx="1023620" cy="895350"/>
            <wp:effectExtent l="0" t="0" r="5080" b="0"/>
            <wp:wrapTight wrapText="bothSides">
              <wp:wrapPolygon edited="0">
                <wp:start x="0" y="0"/>
                <wp:lineTo x="0" y="21140"/>
                <wp:lineTo x="21305" y="21140"/>
                <wp:lineTo x="213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46" t="15704" r="21677" b="66128"/>
                    <a:stretch/>
                  </pic:blipFill>
                  <pic:spPr bwMode="auto">
                    <a:xfrm>
                      <a:off x="0" y="0"/>
                      <a:ext cx="1023620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C22" w:rsidRPr="00C5516C" w:rsidRDefault="00024C22">
      <w:pPr>
        <w:pStyle w:val="BodyText"/>
        <w:spacing w:before="9"/>
        <w:rPr>
          <w:rFonts w:asciiTheme="minorHAnsi" w:hAnsiTheme="minorHAnsi" w:cstheme="minorHAnsi"/>
          <w:noProof/>
          <w:sz w:val="20"/>
          <w:szCs w:val="20"/>
          <w:lang w:val="en-GB" w:eastAsia="en-GB"/>
        </w:rPr>
      </w:pPr>
      <w:r w:rsidRPr="00C5516C">
        <w:rPr>
          <w:rFonts w:asciiTheme="minorHAns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DFB199" wp14:editId="3FACF780">
                <wp:simplePos x="0" y="0"/>
                <wp:positionH relativeFrom="column">
                  <wp:posOffset>8121650</wp:posOffset>
                </wp:positionH>
                <wp:positionV relativeFrom="paragraph">
                  <wp:posOffset>19050</wp:posOffset>
                </wp:positionV>
                <wp:extent cx="177165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55E" w:rsidRPr="00024C22" w:rsidRDefault="00F7255E" w:rsidP="00024C2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  <w:r w:rsidRPr="00024C22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Inspiring today’s children</w:t>
                            </w:r>
                          </w:p>
                          <w:p w:rsidR="00F7255E" w:rsidRPr="00024C22" w:rsidRDefault="00F7255E" w:rsidP="00024C2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</w:pPr>
                            <w:r w:rsidRPr="00024C22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for tomorrow’s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DFB1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9.5pt;margin-top:1.5pt;width:13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">
                <v:textbox style="mso-fit-shape-to-text:t">
                  <w:txbxContent>
                    <w:p w:rsidR="00F7255E" w:rsidRPr="00024C22" w:rsidRDefault="00F7255E" w:rsidP="00024C22">
                      <w:pPr>
                        <w:jc w:val="center"/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  <w:r w:rsidRPr="00024C22">
                        <w:rPr>
                          <w:rFonts w:asciiTheme="minorHAnsi" w:hAnsiTheme="minorHAnsi" w:cstheme="minorHAnsi"/>
                          <w:color w:val="0070C0"/>
                        </w:rPr>
                        <w:t>Inspiring today’s children</w:t>
                      </w:r>
                    </w:p>
                    <w:p w:rsidR="00F7255E" w:rsidRPr="00024C22" w:rsidRDefault="00F7255E" w:rsidP="00024C22">
                      <w:pPr>
                        <w:jc w:val="center"/>
                        <w:rPr>
                          <w:rFonts w:asciiTheme="minorHAnsi" w:hAnsiTheme="minorHAnsi" w:cstheme="minorHAnsi"/>
                          <w:color w:val="0070C0"/>
                        </w:rPr>
                      </w:pPr>
                      <w:r w:rsidRPr="00024C22">
                        <w:rPr>
                          <w:rFonts w:asciiTheme="minorHAnsi" w:hAnsiTheme="minorHAnsi" w:cstheme="minorHAnsi"/>
                          <w:color w:val="0070C0"/>
                        </w:rPr>
                        <w:t>for tomorrow’s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48BE" w:rsidRPr="00C5516C" w:rsidRDefault="007648BE">
      <w:pPr>
        <w:pStyle w:val="BodyText"/>
        <w:spacing w:before="9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:rsidR="007648BE" w:rsidRPr="00C5516C" w:rsidRDefault="00D759F3">
      <w:pPr>
        <w:pStyle w:val="BodyText"/>
        <w:spacing w:before="48"/>
        <w:ind w:left="4714" w:right="4854"/>
        <w:jc w:val="center"/>
        <w:rPr>
          <w:rFonts w:asciiTheme="minorHAnsi" w:hAnsiTheme="minorHAnsi" w:cstheme="minorHAnsi"/>
          <w:color w:val="0070C0"/>
          <w:sz w:val="20"/>
          <w:szCs w:val="20"/>
          <w:u w:val="none"/>
        </w:rPr>
      </w:pPr>
      <w:r w:rsidRPr="00C5516C">
        <w:rPr>
          <w:rFonts w:asciiTheme="minorHAnsi" w:hAnsiTheme="minorHAnsi" w:cstheme="minorHAnsi"/>
          <w:color w:val="0070C0"/>
          <w:sz w:val="20"/>
          <w:szCs w:val="20"/>
        </w:rPr>
        <w:t>Elburton Primary</w:t>
      </w:r>
      <w:r w:rsidR="00024C22" w:rsidRPr="00C5516C">
        <w:rPr>
          <w:rFonts w:asciiTheme="minorHAnsi" w:hAnsiTheme="minorHAnsi" w:cstheme="minorHAnsi"/>
          <w:color w:val="0070C0"/>
          <w:sz w:val="20"/>
          <w:szCs w:val="20"/>
        </w:rPr>
        <w:t xml:space="preserve"> School Curriculum Map</w:t>
      </w:r>
    </w:p>
    <w:p w:rsidR="007648BE" w:rsidRPr="00C5516C" w:rsidRDefault="007648BE">
      <w:pPr>
        <w:rPr>
          <w:rFonts w:asciiTheme="minorHAnsi" w:hAnsiTheme="minorHAnsi" w:cstheme="minorHAnsi"/>
          <w:b/>
          <w:sz w:val="20"/>
          <w:szCs w:val="20"/>
        </w:rPr>
      </w:pPr>
    </w:p>
    <w:p w:rsidR="007648BE" w:rsidRPr="00C5516C" w:rsidRDefault="007648BE">
      <w:pPr>
        <w:spacing w:before="2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44"/>
        <w:gridCol w:w="2245"/>
        <w:gridCol w:w="2222"/>
        <w:gridCol w:w="60"/>
        <w:gridCol w:w="2162"/>
        <w:gridCol w:w="2269"/>
        <w:gridCol w:w="29"/>
        <w:gridCol w:w="113"/>
        <w:gridCol w:w="2127"/>
      </w:tblGrid>
      <w:tr w:rsidR="007648BE" w:rsidRPr="00C5516C" w:rsidTr="00024C22">
        <w:trPr>
          <w:trHeight w:val="342"/>
        </w:trPr>
        <w:tc>
          <w:tcPr>
            <w:tcW w:w="2093" w:type="dxa"/>
            <w:vMerge w:val="restart"/>
            <w:shd w:val="clear" w:color="auto" w:fill="8DB3E2" w:themeFill="text2" w:themeFillTint="66"/>
          </w:tcPr>
          <w:p w:rsidR="007648BE" w:rsidRPr="00C5516C" w:rsidRDefault="00951C64">
            <w:pPr>
              <w:pStyle w:val="TableParagraph"/>
              <w:spacing w:before="181"/>
              <w:ind w:left="6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4489" w:type="dxa"/>
            <w:gridSpan w:val="2"/>
          </w:tcPr>
          <w:p w:rsidR="007648BE" w:rsidRPr="00C5516C" w:rsidRDefault="00024C22">
            <w:pPr>
              <w:pStyle w:val="TableParagraph"/>
              <w:spacing w:before="3" w:line="319" w:lineRule="exact"/>
              <w:ind w:left="100" w:righ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444" w:type="dxa"/>
            <w:gridSpan w:val="3"/>
          </w:tcPr>
          <w:p w:rsidR="007648BE" w:rsidRPr="00C5516C" w:rsidRDefault="00024C22">
            <w:pPr>
              <w:pStyle w:val="TableParagraph"/>
              <w:spacing w:before="3" w:line="319" w:lineRule="exact"/>
              <w:ind w:left="520" w:right="5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Spring</w:t>
            </w:r>
          </w:p>
        </w:tc>
        <w:tc>
          <w:tcPr>
            <w:tcW w:w="4538" w:type="dxa"/>
            <w:gridSpan w:val="4"/>
          </w:tcPr>
          <w:p w:rsidR="007648BE" w:rsidRPr="00C5516C" w:rsidRDefault="00024C22">
            <w:pPr>
              <w:pStyle w:val="TableParagraph"/>
              <w:spacing w:before="3" w:line="319" w:lineRule="exact"/>
              <w:ind w:left="648" w:right="6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</w:p>
        </w:tc>
      </w:tr>
      <w:tr w:rsidR="007648BE" w:rsidRPr="00C5516C" w:rsidTr="00024C22">
        <w:trPr>
          <w:trHeight w:val="340"/>
        </w:trPr>
        <w:tc>
          <w:tcPr>
            <w:tcW w:w="2093" w:type="dxa"/>
            <w:vMerge/>
            <w:tcBorders>
              <w:top w:val="nil"/>
            </w:tcBorders>
            <w:shd w:val="clear" w:color="auto" w:fill="8DB3E2" w:themeFill="text2" w:themeFillTint="66"/>
          </w:tcPr>
          <w:p w:rsidR="007648BE" w:rsidRPr="00C5516C" w:rsidRDefault="00764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:rsidR="007648BE" w:rsidRPr="00C5516C" w:rsidRDefault="00024C22">
            <w:pPr>
              <w:pStyle w:val="TableParagraph"/>
              <w:spacing w:before="3" w:line="317" w:lineRule="exact"/>
              <w:ind w:left="64" w:righ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Term 1</w:t>
            </w:r>
          </w:p>
        </w:tc>
        <w:tc>
          <w:tcPr>
            <w:tcW w:w="2245" w:type="dxa"/>
          </w:tcPr>
          <w:p w:rsidR="007648BE" w:rsidRPr="00C5516C" w:rsidRDefault="00024C22">
            <w:pPr>
              <w:pStyle w:val="TableParagraph"/>
              <w:spacing w:before="3" w:line="317" w:lineRule="exact"/>
              <w:ind w:left="109" w:right="9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Term 2</w:t>
            </w:r>
          </w:p>
        </w:tc>
        <w:tc>
          <w:tcPr>
            <w:tcW w:w="2282" w:type="dxa"/>
            <w:gridSpan w:val="2"/>
          </w:tcPr>
          <w:p w:rsidR="007648BE" w:rsidRPr="00C5516C" w:rsidRDefault="00024C22">
            <w:pPr>
              <w:pStyle w:val="TableParagraph"/>
              <w:spacing w:before="3" w:line="317" w:lineRule="exact"/>
              <w:ind w:left="81" w:right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Term 3</w:t>
            </w:r>
          </w:p>
        </w:tc>
        <w:tc>
          <w:tcPr>
            <w:tcW w:w="2162" w:type="dxa"/>
          </w:tcPr>
          <w:p w:rsidR="007648BE" w:rsidRPr="00C5516C" w:rsidRDefault="00024C22">
            <w:pPr>
              <w:pStyle w:val="TableParagraph"/>
              <w:spacing w:before="3" w:line="317" w:lineRule="exact"/>
              <w:ind w:left="135" w:right="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Term 4</w:t>
            </w:r>
          </w:p>
        </w:tc>
        <w:tc>
          <w:tcPr>
            <w:tcW w:w="2411" w:type="dxa"/>
            <w:gridSpan w:val="3"/>
          </w:tcPr>
          <w:p w:rsidR="007648BE" w:rsidRPr="00C5516C" w:rsidRDefault="00024C22">
            <w:pPr>
              <w:pStyle w:val="TableParagraph"/>
              <w:spacing w:before="3" w:line="317" w:lineRule="exact"/>
              <w:ind w:left="7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Term 5</w:t>
            </w:r>
          </w:p>
        </w:tc>
        <w:tc>
          <w:tcPr>
            <w:tcW w:w="2127" w:type="dxa"/>
          </w:tcPr>
          <w:p w:rsidR="007648BE" w:rsidRPr="00C5516C" w:rsidRDefault="00024C22">
            <w:pPr>
              <w:pStyle w:val="TableParagraph"/>
              <w:spacing w:before="3" w:line="317" w:lineRule="exact"/>
              <w:ind w:left="6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Term 6</w:t>
            </w:r>
          </w:p>
        </w:tc>
      </w:tr>
      <w:tr w:rsidR="00F43C77" w:rsidRPr="00C5516C">
        <w:trPr>
          <w:trHeight w:val="237"/>
        </w:trPr>
        <w:tc>
          <w:tcPr>
            <w:tcW w:w="2093" w:type="dxa"/>
            <w:tcBorders>
              <w:bottom w:val="nil"/>
            </w:tcBorders>
          </w:tcPr>
          <w:p w:rsidR="00F43C77" w:rsidRDefault="00F43C77" w:rsidP="007147D8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TOPICS</w:t>
            </w:r>
          </w:p>
          <w:p w:rsidR="00F43C77" w:rsidRPr="00C5516C" w:rsidRDefault="00F43C77" w:rsidP="007147D8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bottom w:val="nil"/>
            </w:tcBorders>
          </w:tcPr>
          <w:p w:rsidR="00F7255E" w:rsidRPr="00EC2C4F" w:rsidRDefault="00F7255E" w:rsidP="00F7255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7255E" w:rsidRPr="00EC2C4F" w:rsidRDefault="00F7255E" w:rsidP="00F7255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Animals, Including Humans and Earthquakes &amp; Volcanoes (G)</w:t>
            </w:r>
          </w:p>
          <w:p w:rsidR="00F43C77" w:rsidRPr="00EC2C4F" w:rsidRDefault="00F43C77" w:rsidP="00F7255E">
            <w:pPr>
              <w:pStyle w:val="TableParagraph"/>
              <w:spacing w:before="3"/>
              <w:ind w:left="7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3C77" w:rsidRPr="00EC2C4F" w:rsidRDefault="00F7255E" w:rsidP="00F7255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The Romans</w:t>
            </w:r>
            <w:r w:rsidR="00F43C77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(H)</w:t>
            </w:r>
          </w:p>
          <w:p w:rsidR="00F43C77" w:rsidRPr="00EC2C4F" w:rsidRDefault="00F43C77" w:rsidP="00F43C77">
            <w:pPr>
              <w:pStyle w:val="TableParagraph"/>
              <w:spacing w:before="3"/>
              <w:ind w:left="7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bottom w:val="nil"/>
            </w:tcBorders>
          </w:tcPr>
          <w:p w:rsidR="00F43C77" w:rsidRPr="00EC2C4F" w:rsidRDefault="00F43C77" w:rsidP="007147D8">
            <w:pPr>
              <w:pStyle w:val="TableParagraph"/>
              <w:spacing w:before="3"/>
              <w:ind w:left="9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3C77" w:rsidRPr="00EC2C4F" w:rsidRDefault="00F7255E" w:rsidP="00F7255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Electricity </w:t>
            </w:r>
            <w:r w:rsidR="006C237E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The Americas </w:t>
            </w:r>
            <w:r w:rsidR="006C237E" w:rsidRPr="00EC2C4F">
              <w:rPr>
                <w:rFonts w:asciiTheme="minorHAnsi" w:hAnsiTheme="minorHAnsi" w:cstheme="minorHAnsi"/>
                <w:sz w:val="20"/>
                <w:szCs w:val="20"/>
              </w:rPr>
              <w:t>(G)</w:t>
            </w:r>
          </w:p>
          <w:p w:rsidR="00F7255E" w:rsidRPr="00EC2C4F" w:rsidRDefault="00F7255E" w:rsidP="00F7255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237E" w:rsidRPr="00EC2C4F" w:rsidRDefault="00F7255E" w:rsidP="00F7255E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States of Matter and Crime and Punishment</w:t>
            </w:r>
            <w:r w:rsidR="006C237E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(H)</w:t>
            </w:r>
          </w:p>
        </w:tc>
        <w:tc>
          <w:tcPr>
            <w:tcW w:w="4538" w:type="dxa"/>
            <w:gridSpan w:val="4"/>
            <w:tcBorders>
              <w:bottom w:val="nil"/>
            </w:tcBorders>
          </w:tcPr>
          <w:p w:rsidR="00F43C77" w:rsidRPr="00EC2C4F" w:rsidRDefault="00F43C77" w:rsidP="007147D8">
            <w:pPr>
              <w:pStyle w:val="TableParagraph"/>
              <w:spacing w:before="3"/>
              <w:ind w:left="648" w:right="6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0A59" w:rsidRPr="00EC2C4F" w:rsidRDefault="00F7255E" w:rsidP="00F7255E">
            <w:pPr>
              <w:pStyle w:val="TableParagraph"/>
              <w:spacing w:before="3"/>
              <w:ind w:left="480" w:right="3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Sound </w:t>
            </w:r>
            <w:r w:rsidR="006C237E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="00F60A59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Changes in our Local </w:t>
            </w:r>
          </w:p>
          <w:p w:rsidR="006C237E" w:rsidRPr="00EC2C4F" w:rsidRDefault="00F60A59" w:rsidP="00F7255E">
            <w:pPr>
              <w:pStyle w:val="TableParagraph"/>
              <w:spacing w:before="3"/>
              <w:ind w:left="480" w:right="3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Environment </w:t>
            </w:r>
            <w:r w:rsidR="006C237E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(G) </w:t>
            </w:r>
          </w:p>
          <w:p w:rsidR="00F7255E" w:rsidRPr="00EC2C4F" w:rsidRDefault="00F7255E" w:rsidP="00F7255E">
            <w:pPr>
              <w:pStyle w:val="TableParagraph"/>
              <w:spacing w:before="3"/>
              <w:ind w:left="480" w:right="3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237E" w:rsidRPr="00EC2C4F" w:rsidRDefault="00951C64" w:rsidP="007147D8">
            <w:pPr>
              <w:pStyle w:val="TableParagraph"/>
              <w:spacing w:before="3"/>
              <w:ind w:left="648" w:right="6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Living Things and their Habitats and Ancient Egyptians</w:t>
            </w:r>
            <w:r w:rsidR="006C237E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(H)</w:t>
            </w:r>
          </w:p>
          <w:p w:rsidR="006C237E" w:rsidRPr="00EC2C4F" w:rsidRDefault="006C237E" w:rsidP="007147D8">
            <w:pPr>
              <w:pStyle w:val="TableParagraph"/>
              <w:spacing w:before="3"/>
              <w:ind w:left="648" w:right="6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48BE" w:rsidRPr="00C5516C" w:rsidTr="00BB4DC2">
        <w:trPr>
          <w:trHeight w:val="237"/>
        </w:trPr>
        <w:tc>
          <w:tcPr>
            <w:tcW w:w="2093" w:type="dxa"/>
            <w:tcBorders>
              <w:bottom w:val="nil"/>
            </w:tcBorders>
          </w:tcPr>
          <w:p w:rsidR="007147D8" w:rsidRPr="00C5516C" w:rsidRDefault="007147D8" w:rsidP="007147D8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Visitor/</w:t>
            </w:r>
          </w:p>
          <w:p w:rsidR="007147D8" w:rsidRPr="00C5516C" w:rsidRDefault="007147D8" w:rsidP="007147D8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Enrichment</w:t>
            </w:r>
          </w:p>
          <w:p w:rsidR="007648BE" w:rsidRPr="00C5516C" w:rsidRDefault="0076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bottom w:val="nil"/>
            </w:tcBorders>
          </w:tcPr>
          <w:p w:rsidR="006C237E" w:rsidRDefault="006C237E" w:rsidP="00D07DCB">
            <w:pPr>
              <w:pStyle w:val="TableParagraph"/>
              <w:spacing w:before="3"/>
              <w:ind w:left="9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7DCB" w:rsidRDefault="00D07DCB" w:rsidP="00D07DCB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Roman Day</w:t>
            </w:r>
          </w:p>
          <w:p w:rsidR="006116B4" w:rsidRDefault="006116B4" w:rsidP="00D07DCB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  <w:p w:rsidR="006C237E" w:rsidRPr="00C5516C" w:rsidRDefault="006C237E" w:rsidP="006116B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bottom w:val="nil"/>
            </w:tcBorders>
            <w:shd w:val="clear" w:color="auto" w:fill="auto"/>
          </w:tcPr>
          <w:p w:rsidR="00BB4DC2" w:rsidRPr="00F60A59" w:rsidRDefault="00BB4DC2" w:rsidP="00BB4DC2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6116B4" w:rsidRDefault="006116B4" w:rsidP="006116B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  <w:p w:rsidR="006116B4" w:rsidRPr="006116B4" w:rsidRDefault="006116B4" w:rsidP="006116B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Talk from a Hindu speaker (R.E. unit)</w:t>
            </w:r>
          </w:p>
          <w:p w:rsidR="00D07DCB" w:rsidRPr="006116B4" w:rsidRDefault="00D07DCB" w:rsidP="00BB4DC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B4DC2" w:rsidRPr="006116B4" w:rsidRDefault="00D07DCB" w:rsidP="00BB4DC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Bodmin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Jail Visit</w:t>
            </w:r>
            <w:r w:rsidR="00BB4DC2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32A6B" w:rsidRPr="006116B4" w:rsidRDefault="00632A6B" w:rsidP="00BB4DC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2A6B" w:rsidRPr="00F60A59" w:rsidRDefault="00632A6B" w:rsidP="00BB4DC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The Plague – Drama &amp; Role Play</w:t>
            </w:r>
          </w:p>
        </w:tc>
        <w:tc>
          <w:tcPr>
            <w:tcW w:w="4538" w:type="dxa"/>
            <w:gridSpan w:val="4"/>
            <w:tcBorders>
              <w:bottom w:val="nil"/>
            </w:tcBorders>
          </w:tcPr>
          <w:p w:rsidR="006C237E" w:rsidRDefault="006C237E" w:rsidP="007147D8">
            <w:pPr>
              <w:pStyle w:val="TableParagraph"/>
              <w:spacing w:before="3"/>
              <w:ind w:left="648" w:right="6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16B4" w:rsidRPr="006116B4" w:rsidRDefault="006116B4" w:rsidP="006116B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Geography fieldwork -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Sherford</w:t>
            </w:r>
            <w:proofErr w:type="spellEnd"/>
          </w:p>
          <w:p w:rsidR="006116B4" w:rsidRPr="006116B4" w:rsidRDefault="006116B4" w:rsidP="006116B4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Talk from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Sherford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planners</w:t>
            </w:r>
          </w:p>
          <w:p w:rsidR="006116B4" w:rsidRPr="006116B4" w:rsidRDefault="006116B4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0037" w:rsidRPr="006116B4" w:rsidRDefault="00D07DCB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Mount Batten Water Sports Activity Days</w:t>
            </w:r>
          </w:p>
          <w:p w:rsidR="00D07DCB" w:rsidRPr="006116B4" w:rsidRDefault="00D07DCB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2A6B" w:rsidRPr="006116B4" w:rsidRDefault="00632A6B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Visit to The Box, Plymouth </w:t>
            </w:r>
          </w:p>
          <w:p w:rsidR="00632A6B" w:rsidRPr="006116B4" w:rsidRDefault="00632A6B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(Egyptian experience day)</w:t>
            </w:r>
          </w:p>
          <w:p w:rsidR="00632A6B" w:rsidRPr="006116B4" w:rsidRDefault="00632A6B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7DCB" w:rsidRPr="00C5516C" w:rsidRDefault="00D07DCB" w:rsidP="00632A6B">
            <w:pPr>
              <w:pStyle w:val="TableParagraph"/>
              <w:spacing w:before="3"/>
              <w:ind w:right="367" w:firstLine="4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Egyptian Day</w:t>
            </w:r>
          </w:p>
          <w:p w:rsidR="007147D8" w:rsidRPr="00C5516C" w:rsidRDefault="007147D8" w:rsidP="00D07DCB">
            <w:pPr>
              <w:pStyle w:val="TableParagraph"/>
              <w:spacing w:before="3"/>
              <w:ind w:right="6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47D8" w:rsidRPr="00C5516C">
        <w:trPr>
          <w:trHeight w:val="294"/>
        </w:trPr>
        <w:tc>
          <w:tcPr>
            <w:tcW w:w="2093" w:type="dxa"/>
            <w:tcBorders>
              <w:bottom w:val="nil"/>
            </w:tcBorders>
          </w:tcPr>
          <w:p w:rsidR="007147D8" w:rsidRPr="00C5516C" w:rsidRDefault="007147D8" w:rsidP="007147D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bottom w:val="nil"/>
            </w:tcBorders>
          </w:tcPr>
          <w:p w:rsidR="007147D8" w:rsidRPr="00C5516C" w:rsidRDefault="007147D8" w:rsidP="006C237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bottom w:val="nil"/>
            </w:tcBorders>
          </w:tcPr>
          <w:p w:rsidR="00BD734A" w:rsidRPr="00C5516C" w:rsidRDefault="00BD734A" w:rsidP="00BD734A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bottom w:val="nil"/>
            </w:tcBorders>
          </w:tcPr>
          <w:p w:rsidR="007147D8" w:rsidRPr="00C5516C" w:rsidRDefault="007147D8" w:rsidP="007147D8">
            <w:pPr>
              <w:pStyle w:val="TableParagraph"/>
              <w:spacing w:before="4"/>
              <w:ind w:left="14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237E" w:rsidRPr="00C5516C" w:rsidTr="00DB5501">
        <w:trPr>
          <w:trHeight w:val="617"/>
        </w:trPr>
        <w:tc>
          <w:tcPr>
            <w:tcW w:w="2093" w:type="dxa"/>
            <w:tcBorders>
              <w:top w:val="nil"/>
            </w:tcBorders>
          </w:tcPr>
          <w:p w:rsidR="006C237E" w:rsidRPr="00C5516C" w:rsidRDefault="006C237E" w:rsidP="00023784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English</w:t>
            </w:r>
          </w:p>
          <w:p w:rsidR="006C237E" w:rsidRPr="00C5516C" w:rsidRDefault="006C237E" w:rsidP="006C237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FD5C82" w:rsidRPr="006116B4" w:rsidRDefault="00FD5C82" w:rsidP="00065E69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Setting the bar</w:t>
            </w:r>
          </w:p>
          <w:p w:rsidR="00FD5C82" w:rsidRPr="00FD5C82" w:rsidRDefault="00FD5C82" w:rsidP="00065E69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Handwriting</w:t>
            </w:r>
            <w:r w:rsidR="00D07DCB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&amp; Presentation (1)</w:t>
            </w:r>
          </w:p>
          <w:p w:rsidR="00FD5C82" w:rsidRDefault="00FD5C82" w:rsidP="00065E69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D07DCB" w:rsidRPr="00C77D74" w:rsidRDefault="00D07DCB" w:rsidP="00D07D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Narrative unit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– The Iron Man (Jane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Consodine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) - character description, narrative</w:t>
            </w:r>
            <w:r w:rsidR="00CC5D9C">
              <w:rPr>
                <w:rFonts w:asciiTheme="minorHAnsi" w:hAnsiTheme="minorHAnsi" w:cstheme="minorHAnsi"/>
                <w:sz w:val="20"/>
                <w:szCs w:val="20"/>
              </w:rPr>
              <w:t xml:space="preserve"> – Science Fiction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. (3)</w:t>
            </w:r>
          </w:p>
          <w:p w:rsidR="006C237E" w:rsidRDefault="006C237E" w:rsidP="00065E69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2A6B" w:rsidRDefault="00D07DCB" w:rsidP="00DE635F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Narrative unit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– The BFG (Jane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Consodine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C91F3B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– writing in the style of Roald Dahl, narrative. </w:t>
            </w:r>
            <w:r w:rsidR="00595B5C" w:rsidRPr="006116B4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  <w:p w:rsidR="00DE635F" w:rsidRPr="00933544" w:rsidRDefault="00DE635F" w:rsidP="00DE635F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</w:tcBorders>
          </w:tcPr>
          <w:p w:rsidR="00D07DCB" w:rsidRPr="006116B4" w:rsidRDefault="00D07DCB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Historical writing - Non-fiction – newspaper report</w:t>
            </w:r>
          </w:p>
          <w:p w:rsidR="00D07DCB" w:rsidRPr="006116B4" w:rsidRDefault="00D07DCB" w:rsidP="00D07D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Escape from Pompeii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– Christina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Balit</w:t>
            </w:r>
            <w:proofErr w:type="spellEnd"/>
            <w:r w:rsidR="00595B5C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16B4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– History / Geography link. </w:t>
            </w:r>
            <w:r w:rsidR="00595B5C" w:rsidRPr="006116B4">
              <w:rPr>
                <w:rFonts w:asciiTheme="minorHAnsi" w:hAnsiTheme="minorHAnsi" w:cstheme="minorHAnsi"/>
                <w:sz w:val="20"/>
                <w:szCs w:val="20"/>
              </w:rPr>
              <w:t>(3)</w:t>
            </w:r>
          </w:p>
          <w:p w:rsidR="00D07DCB" w:rsidRPr="006116B4" w:rsidRDefault="00D07DCB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7DCB" w:rsidRPr="006116B4" w:rsidRDefault="00D07DCB" w:rsidP="00D07D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7DCB" w:rsidRPr="006116B4" w:rsidRDefault="00D07DCB" w:rsidP="00D07D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07DCB" w:rsidRPr="006116B4" w:rsidRDefault="00D07DCB" w:rsidP="00D07DC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Stories with familiar settings</w:t>
            </w:r>
            <w:r w:rsidR="00595B5C"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– Christmas Link</w:t>
            </w:r>
          </w:p>
          <w:p w:rsidR="00D07DCB" w:rsidRPr="006116B4" w:rsidRDefault="00D07DCB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- The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Mousehole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Cat – </w:t>
            </w:r>
            <w:r w:rsidR="00BC6D84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Antonia Barber - 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diary entry.</w:t>
            </w:r>
            <w:r w:rsidR="00595B5C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C0AB9" w:rsidRPr="006116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95B5C" w:rsidRPr="006116B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C237E" w:rsidRPr="006116B4" w:rsidRDefault="006C237E" w:rsidP="00D07DCB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:rsidR="002D3CD9" w:rsidRPr="006116B4" w:rsidRDefault="002D3CD9" w:rsidP="002D3C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Stories from other cultures</w:t>
            </w: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Mariana and The </w:t>
            </w:r>
            <w:proofErr w:type="spellStart"/>
            <w:r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>Merchild</w:t>
            </w:r>
            <w:proofErr w:type="spellEnd"/>
            <w:r w:rsidR="00BC6D84"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Caroline Pitcher (</w:t>
            </w:r>
            <w:r w:rsidR="00BD734A"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BC6D84"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:rsidR="006C237E" w:rsidRPr="006116B4" w:rsidRDefault="006C237E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6D84" w:rsidRPr="006116B4" w:rsidRDefault="00BC6D84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6D84" w:rsidRPr="006116B4" w:rsidRDefault="00BC6D84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16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Playscript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BC6D84" w:rsidRPr="00FD5C82" w:rsidRDefault="00BC6D84" w:rsidP="00D07D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The Plague </w:t>
            </w:r>
            <w:r w:rsidR="00BD734A" w:rsidRPr="006116B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34A" w:rsidRPr="006116B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Jane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Consodine</w:t>
            </w:r>
            <w:proofErr w:type="spellEnd"/>
            <w:r w:rsidR="00BD734A" w:rsidRPr="006116B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(3)</w:t>
            </w:r>
          </w:p>
        </w:tc>
        <w:tc>
          <w:tcPr>
            <w:tcW w:w="2222" w:type="dxa"/>
            <w:gridSpan w:val="2"/>
            <w:tcBorders>
              <w:top w:val="nil"/>
            </w:tcBorders>
          </w:tcPr>
          <w:p w:rsidR="00BD734A" w:rsidRPr="006116B4" w:rsidRDefault="00BD734A" w:rsidP="00BD734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Fiction</w:t>
            </w:r>
          </w:p>
          <w:p w:rsidR="00BD734A" w:rsidRPr="006116B4" w:rsidRDefault="00BD734A" w:rsidP="00BD73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</w:t>
            </w:r>
            <w:proofErr w:type="spellStart"/>
            <w:r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>Minpins</w:t>
            </w:r>
            <w:proofErr w:type="spellEnd"/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116B4">
              <w:rPr>
                <w:rFonts w:asciiTheme="minorHAnsi" w:hAnsiTheme="minorHAnsi" w:cstheme="minorHAnsi"/>
                <w:bCs/>
                <w:sz w:val="20"/>
                <w:szCs w:val="20"/>
              </w:rPr>
              <w:t>by Roald Dahl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- link to science – living things in their habitat (3)</w:t>
            </w:r>
          </w:p>
          <w:p w:rsidR="003C0AB9" w:rsidRPr="006116B4" w:rsidRDefault="003C0AB9" w:rsidP="003C0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3C0AB9" w:rsidRPr="006116B4" w:rsidRDefault="003C0AB9" w:rsidP="003C0A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Biographies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C0AB9" w:rsidRDefault="003C0AB9" w:rsidP="003C0A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Children write a biography on a chosen subject based on the features investigated. (2)</w:t>
            </w:r>
          </w:p>
          <w:p w:rsidR="00BD734A" w:rsidRPr="00933544" w:rsidRDefault="00BD734A" w:rsidP="00BD734A">
            <w:pPr>
              <w:pStyle w:val="TableParagraph"/>
              <w:spacing w:before="75"/>
              <w:ind w:right="9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3C0AB9" w:rsidRPr="006116B4" w:rsidRDefault="003C0AB9" w:rsidP="003C0A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Poetry </w:t>
            </w:r>
          </w:p>
          <w:p w:rsidR="003C0AB9" w:rsidRPr="006116B4" w:rsidRDefault="003C0AB9" w:rsidP="003C0A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– Science link – Rivers/Water Cycle - Journey of a River – (Jane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Considine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) (2)</w:t>
            </w:r>
          </w:p>
          <w:p w:rsidR="003C0AB9" w:rsidRPr="006116B4" w:rsidRDefault="003C0AB9" w:rsidP="00BD734A">
            <w:pPr>
              <w:pStyle w:val="TableParagraph"/>
              <w:spacing w:before="75"/>
              <w:ind w:right="94"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F06230" w:rsidRPr="006116B4" w:rsidRDefault="00F06230" w:rsidP="00BD734A">
            <w:pPr>
              <w:pStyle w:val="TableParagraph"/>
              <w:spacing w:before="75"/>
              <w:ind w:right="94"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F06230" w:rsidRPr="006116B4" w:rsidRDefault="00F06230" w:rsidP="00F06230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116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Non-Fiction - Newspaper Report</w:t>
            </w:r>
          </w:p>
          <w:p w:rsidR="006C237E" w:rsidRPr="00BD734A" w:rsidRDefault="00F06230" w:rsidP="00F06230">
            <w:pPr>
              <w:pStyle w:val="TableParagraph"/>
              <w:spacing w:before="75"/>
              <w:ind w:right="94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GB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Environmental link – pollution in our seas and oceans - The Creature (Jane </w:t>
            </w:r>
            <w:proofErr w:type="spellStart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Consodine</w:t>
            </w:r>
            <w:proofErr w:type="spellEnd"/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) (4)</w:t>
            </w:r>
          </w:p>
        </w:tc>
        <w:tc>
          <w:tcPr>
            <w:tcW w:w="2269" w:type="dxa"/>
            <w:gridSpan w:val="3"/>
            <w:tcBorders>
              <w:top w:val="nil"/>
            </w:tcBorders>
          </w:tcPr>
          <w:p w:rsidR="00F06230" w:rsidRPr="006116B4" w:rsidRDefault="00F06230" w:rsidP="00F06230">
            <w:pPr>
              <w:pStyle w:val="TableParagraph"/>
              <w:spacing w:before="75"/>
              <w:ind w:right="94"/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6116B4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Historical Fiction</w:t>
            </w:r>
          </w:p>
          <w:p w:rsidR="00F06230" w:rsidRPr="006116B4" w:rsidRDefault="00F06230" w:rsidP="00F06230">
            <w:pPr>
              <w:pStyle w:val="TableParagraph"/>
              <w:spacing w:before="75"/>
              <w:ind w:right="94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GB"/>
              </w:rPr>
            </w:pPr>
            <w:r w:rsidRPr="006116B4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History Link</w:t>
            </w:r>
          </w:p>
          <w:p w:rsidR="00F06230" w:rsidRPr="006116B4" w:rsidRDefault="00F06230" w:rsidP="00F06230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116B4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en-GB"/>
              </w:rPr>
              <w:t xml:space="preserve">Secrets of a Sun King – (Jane </w:t>
            </w:r>
            <w:proofErr w:type="spellStart"/>
            <w:r w:rsidRPr="006116B4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en-GB"/>
              </w:rPr>
              <w:t>Consodine</w:t>
            </w:r>
            <w:proofErr w:type="spellEnd"/>
            <w:r w:rsidRPr="006116B4">
              <w:rPr>
                <w:rFonts w:asciiTheme="minorHAnsi" w:eastAsiaTheme="minorEastAsia" w:hAnsiTheme="minorHAnsi" w:cstheme="minorHAnsi"/>
                <w:bCs/>
                <w:sz w:val="20"/>
                <w:szCs w:val="20"/>
                <w:lang w:val="en-GB"/>
              </w:rPr>
              <w:t>) – diary entry. (4)</w:t>
            </w:r>
          </w:p>
          <w:p w:rsidR="00F06230" w:rsidRPr="006116B4" w:rsidRDefault="00F06230" w:rsidP="00D07DCB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F06230" w:rsidRPr="00014DB7" w:rsidRDefault="00F06230" w:rsidP="00F06230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Non-fiction - Instructions –</w:t>
            </w:r>
            <w:r w:rsidRPr="006116B4">
              <w:rPr>
                <w:rFonts w:asciiTheme="minorHAnsi" w:eastAsiaTheme="minorEastAsia" w:hAnsiTheme="minorHAnsi" w:cstheme="minorHAnsi"/>
                <w:sz w:val="20"/>
                <w:szCs w:val="20"/>
                <w:lang w:val="en-GB"/>
              </w:rPr>
              <w:t xml:space="preserve"> History link – the mummification process – </w:t>
            </w:r>
            <w:r w:rsidR="00CF7E93" w:rsidRPr="006116B4">
              <w:rPr>
                <w:rFonts w:asciiTheme="minorHAnsi" w:eastAsiaTheme="minorEastAsia" w:hAnsiTheme="minorHAnsi" w:cstheme="minorHAnsi"/>
                <w:sz w:val="20"/>
                <w:szCs w:val="20"/>
                <w:lang w:val="en-GB"/>
              </w:rPr>
              <w:t>The Box visit/session linked to mummification</w:t>
            </w:r>
            <w:r w:rsidRPr="006116B4">
              <w:rPr>
                <w:rFonts w:asciiTheme="minorHAnsi" w:eastAsiaTheme="minorEastAsia" w:hAnsiTheme="minorHAnsi" w:cstheme="minorHAnsi"/>
                <w:sz w:val="20"/>
                <w:szCs w:val="20"/>
                <w:lang w:val="en-GB"/>
              </w:rPr>
              <w:t>.</w:t>
            </w:r>
            <w:r w:rsidR="00CF7E93" w:rsidRPr="006116B4">
              <w:rPr>
                <w:rFonts w:asciiTheme="minorHAnsi" w:eastAsiaTheme="minorEastAsia" w:hAnsiTheme="minorHAnsi" w:cstheme="minorHAnsi"/>
                <w:sz w:val="20"/>
                <w:szCs w:val="20"/>
                <w:lang w:val="en-GB"/>
              </w:rPr>
              <w:t xml:space="preserve"> (2)</w:t>
            </w:r>
          </w:p>
          <w:p w:rsidR="00F06230" w:rsidRDefault="00F06230" w:rsidP="00D07DCB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</w:p>
          <w:p w:rsidR="00F06230" w:rsidRDefault="00F06230" w:rsidP="00D07DCB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</w:p>
          <w:p w:rsidR="00F06230" w:rsidRDefault="00F06230" w:rsidP="00D07DCB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</w:p>
          <w:p w:rsidR="00BD734A" w:rsidRPr="00BD734A" w:rsidRDefault="00BD734A" w:rsidP="00D07DCB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753" w:rsidRPr="00C5516C" w:rsidTr="00DB5501">
        <w:trPr>
          <w:trHeight w:val="617"/>
        </w:trPr>
        <w:tc>
          <w:tcPr>
            <w:tcW w:w="2093" w:type="dxa"/>
            <w:tcBorders>
              <w:top w:val="nil"/>
            </w:tcBorders>
          </w:tcPr>
          <w:p w:rsidR="008A3753" w:rsidRDefault="00E01ED9" w:rsidP="008A3753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lastRenderedPageBreak/>
              <w:t>Whole Class Reading</w:t>
            </w:r>
          </w:p>
          <w:p w:rsidR="008A3753" w:rsidRDefault="008A3753" w:rsidP="008A3753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8A3753" w:rsidRPr="00AB26A0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Reading Explorers – Retrieval </w:t>
            </w:r>
            <w:r w:rsidR="00457444" w:rsidRPr="00AB26A0">
              <w:rPr>
                <w:rFonts w:asciiTheme="minorHAnsi" w:hAnsiTheme="minorHAnsi" w:cstheme="minorHAnsi"/>
                <w:sz w:val="20"/>
                <w:szCs w:val="20"/>
              </w:rPr>
              <w:t>– Dinosaur Fact File</w:t>
            </w:r>
          </w:p>
          <w:p w:rsidR="00457444" w:rsidRPr="00AB26A0" w:rsidRDefault="00457444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Retrieval – Japan</w:t>
            </w: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Retrieval –Twinkle’s Fairy Cakes</w:t>
            </w: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Retrieval – Pet Care</w:t>
            </w: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Pr="00AB26A0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Ashley Booth – The Witches</w:t>
            </w:r>
          </w:p>
          <w:p w:rsidR="00457444" w:rsidRDefault="00457444" w:rsidP="00457444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457444" w:rsidRPr="00457444" w:rsidRDefault="00457444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45" w:type="dxa"/>
            <w:tcBorders>
              <w:top w:val="nil"/>
            </w:tcBorders>
          </w:tcPr>
          <w:p w:rsidR="008A3753" w:rsidRPr="00AB26A0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Ashley Booth -Why do we wear poppies? </w:t>
            </w:r>
          </w:p>
          <w:p w:rsidR="004A168A" w:rsidRPr="004A168A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4A168A" w:rsidRPr="004A168A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4A168A" w:rsidRPr="00AB26A0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Ashley Booth – Ancient Rome</w:t>
            </w:r>
          </w:p>
          <w:p w:rsidR="004A168A" w:rsidRPr="00AB26A0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168A" w:rsidRPr="00AB26A0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Ashley Booth – </w:t>
            </w:r>
            <w:r w:rsidR="00457444"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Ancient Folk Song About </w:t>
            </w: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Boudicca </w:t>
            </w:r>
          </w:p>
          <w:p w:rsidR="004A168A" w:rsidRPr="004A168A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4A168A" w:rsidRDefault="004A168A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Ashley Booth - 'Dentist Dan' and 'The Toothless Wonder'</w:t>
            </w:r>
          </w:p>
          <w:p w:rsidR="00457444" w:rsidRDefault="00457444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Default="00457444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Retrieval – Fascinating Christmas Facts</w:t>
            </w:r>
          </w:p>
          <w:p w:rsidR="004A168A" w:rsidRDefault="004A168A" w:rsidP="004A168A">
            <w:pPr>
              <w:pStyle w:val="TableParagraph"/>
              <w:spacing w:before="75"/>
              <w:ind w:right="5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:rsidR="008A3753" w:rsidRPr="0045744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457444" w:rsidRPr="00AB26A0" w:rsidRDefault="00457444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What makes a good blurb?</w:t>
            </w:r>
          </w:p>
          <w:p w:rsidR="00457444" w:rsidRPr="00AB26A0" w:rsidRDefault="00457444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5275" w:rsidRPr="00AB26A0" w:rsidRDefault="00965275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Pr="00AB26A0" w:rsidRDefault="00457444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Deduction – How the sea became salty.</w:t>
            </w:r>
          </w:p>
          <w:p w:rsidR="00457444" w:rsidRPr="00AB26A0" w:rsidRDefault="00457444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7444" w:rsidRPr="00AB26A0" w:rsidRDefault="00457444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Reading Explorers – Deduction – </w:t>
            </w:r>
            <w:r w:rsidR="007E3D1D" w:rsidRPr="00AB26A0">
              <w:rPr>
                <w:rFonts w:asciiTheme="minorHAnsi" w:hAnsiTheme="minorHAnsi" w:cstheme="minorHAnsi"/>
                <w:sz w:val="20"/>
                <w:szCs w:val="20"/>
              </w:rPr>
              <w:t>Wish you were here.</w:t>
            </w:r>
          </w:p>
          <w:p w:rsidR="007E3D1D" w:rsidRPr="00AB26A0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AB26A0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Deduction – Pancake Day</w:t>
            </w:r>
          </w:p>
          <w:p w:rsidR="00AB26A0" w:rsidRPr="00AB26A0" w:rsidRDefault="00AB26A0" w:rsidP="00AB26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26A0" w:rsidRPr="00AB26A0" w:rsidRDefault="00AB26A0" w:rsidP="00AB26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Retrieval – The Black Death</w:t>
            </w:r>
          </w:p>
          <w:p w:rsidR="007E3D1D" w:rsidRPr="00AB26A0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457444" w:rsidRDefault="00B74C0E" w:rsidP="00B74C0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Deduction – Stop Bugging Me</w:t>
            </w:r>
          </w:p>
        </w:tc>
        <w:tc>
          <w:tcPr>
            <w:tcW w:w="2222" w:type="dxa"/>
            <w:gridSpan w:val="2"/>
            <w:tcBorders>
              <w:top w:val="nil"/>
            </w:tcBorders>
          </w:tcPr>
          <w:p w:rsidR="008A3753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AB26A0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Reading Explorers – Inferential – A </w:t>
            </w:r>
            <w:proofErr w:type="spellStart"/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Purrrfect</w:t>
            </w:r>
            <w:proofErr w:type="spellEnd"/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 Adventure</w:t>
            </w:r>
          </w:p>
          <w:p w:rsidR="007E3D1D" w:rsidRPr="00AB26A0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AB26A0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 Izzy Bright</w:t>
            </w:r>
          </w:p>
          <w:p w:rsidR="007E3D1D" w:rsidRPr="00AB26A0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AB26A0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Ashley Booth - Martin Luther Speech</w:t>
            </w:r>
          </w:p>
          <w:p w:rsidR="007E3D1D" w:rsidRPr="00AB26A0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AB26A0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Ashley Booth – Rosa Parks</w:t>
            </w:r>
          </w:p>
          <w:p w:rsidR="007E3D1D" w:rsidRPr="00AB26A0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8A3753" w:rsidRDefault="007E3D1D" w:rsidP="007E3D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Ashley Booth – I Got  A Dream</w:t>
            </w:r>
          </w:p>
        </w:tc>
        <w:tc>
          <w:tcPr>
            <w:tcW w:w="2269" w:type="dxa"/>
            <w:tcBorders>
              <w:top w:val="nil"/>
            </w:tcBorders>
          </w:tcPr>
          <w:p w:rsidR="008A3753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AB26A0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Metaphors and </w:t>
            </w:r>
            <w:r w:rsidR="00F10C15" w:rsidRPr="00AB26A0">
              <w:rPr>
                <w:rFonts w:asciiTheme="minorHAnsi" w:hAnsiTheme="minorHAnsi" w:cstheme="minorHAnsi"/>
                <w:sz w:val="20"/>
                <w:szCs w:val="20"/>
              </w:rPr>
              <w:t>Similes</w:t>
            </w:r>
          </w:p>
          <w:p w:rsidR="00C226CA" w:rsidRPr="00AB26A0" w:rsidRDefault="00C226CA" w:rsidP="00C226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Reading Explorers – Inferential – Paradise </w:t>
            </w:r>
          </w:p>
          <w:p w:rsidR="007E3D1D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Island</w:t>
            </w: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 The Butterfly Lion</w:t>
            </w: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Pr="00AB26A0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 The Storm</w:t>
            </w:r>
          </w:p>
          <w:p w:rsidR="00965275" w:rsidRPr="00AB26A0" w:rsidRDefault="00965275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5275" w:rsidRPr="00AB26A0" w:rsidRDefault="00965275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Reading Explorers – Inferential –A </w:t>
            </w:r>
            <w:proofErr w:type="spellStart"/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Colourful</w:t>
            </w:r>
            <w:proofErr w:type="spellEnd"/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 Life</w:t>
            </w:r>
          </w:p>
          <w:p w:rsidR="00965275" w:rsidRPr="00AB26A0" w:rsidRDefault="00965275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5275" w:rsidRDefault="00965275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Reading Explorers – Inferential – Hey Diddle </w:t>
            </w:r>
            <w:proofErr w:type="spellStart"/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Diddle</w:t>
            </w:r>
            <w:proofErr w:type="spellEnd"/>
          </w:p>
          <w:p w:rsidR="00965275" w:rsidRDefault="00965275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5275" w:rsidRDefault="00965275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226CA" w:rsidRDefault="00C226CA" w:rsidP="00C226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3D1D" w:rsidRPr="008A3753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</w:tcBorders>
          </w:tcPr>
          <w:p w:rsidR="007E3D1D" w:rsidRDefault="007E3D1D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7E3D1D" w:rsidRPr="00AB26A0" w:rsidRDefault="00F10C15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Tutankhamun’s</w:t>
            </w:r>
            <w:r w:rsidR="007E3D1D"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 Tomb</w:t>
            </w:r>
          </w:p>
          <w:p w:rsidR="00F10C15" w:rsidRPr="00AB26A0" w:rsidRDefault="00F10C15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C15" w:rsidRPr="00AB26A0" w:rsidRDefault="003D57C9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Deduction - The Mystery of the Missing Mummy</w:t>
            </w:r>
          </w:p>
          <w:p w:rsidR="00965275" w:rsidRPr="00AB26A0" w:rsidRDefault="00965275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5275" w:rsidRPr="00AB26A0" w:rsidRDefault="00965275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 Icarus and Daedalus</w:t>
            </w:r>
          </w:p>
          <w:p w:rsidR="00965275" w:rsidRPr="00AB26A0" w:rsidRDefault="00965275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65275" w:rsidRPr="00AB26A0" w:rsidRDefault="00965275" w:rsidP="00197A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</w:t>
            </w:r>
            <w:r w:rsidR="00197A8D" w:rsidRPr="00AB26A0">
              <w:rPr>
                <w:rFonts w:asciiTheme="minorHAnsi" w:hAnsiTheme="minorHAnsi" w:cstheme="minorHAnsi"/>
                <w:sz w:val="20"/>
                <w:szCs w:val="20"/>
              </w:rPr>
              <w:t xml:space="preserve"> An interview with an evacuee</w:t>
            </w:r>
          </w:p>
          <w:p w:rsidR="00197A8D" w:rsidRPr="00AB26A0" w:rsidRDefault="00197A8D" w:rsidP="00197A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97A8D" w:rsidRPr="00AB26A0" w:rsidRDefault="00197A8D" w:rsidP="00197A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 The Lost Sheep</w:t>
            </w:r>
          </w:p>
          <w:p w:rsidR="00197A8D" w:rsidRPr="00AB26A0" w:rsidRDefault="00197A8D" w:rsidP="00197A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97A8D" w:rsidRPr="008A3753" w:rsidRDefault="00197A8D" w:rsidP="00197A8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6A0">
              <w:rPr>
                <w:rFonts w:asciiTheme="minorHAnsi" w:hAnsiTheme="minorHAnsi" w:cstheme="minorHAnsi"/>
                <w:sz w:val="20"/>
                <w:szCs w:val="20"/>
              </w:rPr>
              <w:t>Reading Explorers – Inferential – Is the car a star?</w:t>
            </w:r>
          </w:p>
        </w:tc>
      </w:tr>
      <w:tr w:rsidR="008A3753" w:rsidRPr="00C5516C">
        <w:trPr>
          <w:trHeight w:val="617"/>
        </w:trPr>
        <w:tc>
          <w:tcPr>
            <w:tcW w:w="2093" w:type="dxa"/>
            <w:tcBorders>
              <w:top w:val="nil"/>
            </w:tcBorders>
          </w:tcPr>
          <w:p w:rsidR="008A3753" w:rsidRDefault="008A3753" w:rsidP="008A3753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</w:p>
          <w:p w:rsidR="008A3753" w:rsidRPr="00C5516C" w:rsidRDefault="008A3753" w:rsidP="008A3753">
            <w:pPr>
              <w:pStyle w:val="TableParagraph"/>
              <w:spacing w:before="176"/>
              <w:ind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Class Reader - Cultural Capital</w:t>
            </w:r>
          </w:p>
        </w:tc>
        <w:tc>
          <w:tcPr>
            <w:tcW w:w="4489" w:type="dxa"/>
            <w:gridSpan w:val="2"/>
            <w:tcBorders>
              <w:top w:val="nil"/>
            </w:tcBorders>
          </w:tcPr>
          <w:p w:rsidR="008A3753" w:rsidRPr="002E53A8" w:rsidRDefault="008A3753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8A3753" w:rsidRPr="00F57018" w:rsidRDefault="008A3753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b/>
                <w:sz w:val="20"/>
                <w:szCs w:val="20"/>
              </w:rPr>
              <w:t>Class Reader: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The Legend of Spud Murphy – </w:t>
            </w:r>
            <w:proofErr w:type="spellStart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>Eoin</w:t>
            </w:r>
            <w:proofErr w:type="spellEnd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>Colfer</w:t>
            </w:r>
            <w:proofErr w:type="spellEnd"/>
          </w:p>
          <w:p w:rsidR="008A3753" w:rsidRPr="00F57018" w:rsidRDefault="00632A6B" w:rsidP="008A3753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b/>
                <w:sz w:val="20"/>
                <w:szCs w:val="20"/>
              </w:rPr>
              <w:t>Class Reader: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The Iron Man – Ted Hughes</w:t>
            </w:r>
          </w:p>
          <w:p w:rsidR="008A3753" w:rsidRPr="00F57018" w:rsidRDefault="008A3753" w:rsidP="00632A6B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2A6B" w:rsidRPr="002E53A8" w:rsidRDefault="00632A6B" w:rsidP="00632A6B">
            <w:pPr>
              <w:pStyle w:val="TableParagraph"/>
              <w:spacing w:before="75"/>
              <w:ind w:left="520" w:right="513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</w:pPr>
            <w:r w:rsidRPr="00F57018">
              <w:rPr>
                <w:rFonts w:asciiTheme="minorHAnsi" w:hAnsiTheme="minorHAnsi" w:cstheme="minorHAnsi"/>
                <w:b/>
                <w:sz w:val="20"/>
                <w:szCs w:val="20"/>
              </w:rPr>
              <w:t>Class Reader: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KrindleKrax</w:t>
            </w:r>
            <w:proofErr w:type="spellEnd"/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– Philip Ridley</w:t>
            </w:r>
          </w:p>
        </w:tc>
        <w:tc>
          <w:tcPr>
            <w:tcW w:w="4444" w:type="dxa"/>
            <w:gridSpan w:val="3"/>
            <w:tcBorders>
              <w:top w:val="nil"/>
            </w:tcBorders>
          </w:tcPr>
          <w:p w:rsidR="008A3753" w:rsidRPr="002E53A8" w:rsidRDefault="008A3753" w:rsidP="008A3753">
            <w:pPr>
              <w:pStyle w:val="TableParagraph"/>
              <w:spacing w:before="14"/>
              <w:ind w:left="520" w:right="515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8A3753" w:rsidRPr="00F57018" w:rsidRDefault="008A3753" w:rsidP="008A3753">
            <w:pPr>
              <w:pStyle w:val="TableParagraph"/>
              <w:spacing w:before="14"/>
              <w:ind w:left="520" w:right="5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b/>
                <w:sz w:val="20"/>
                <w:szCs w:val="20"/>
              </w:rPr>
              <w:t>Class Reader: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The Boy Who Biked </w:t>
            </w:r>
            <w:proofErr w:type="gramStart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gramEnd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World – Alastair Humphreys (Geography Link)</w:t>
            </w:r>
          </w:p>
          <w:p w:rsidR="008A3753" w:rsidRPr="00F57018" w:rsidRDefault="008A3753" w:rsidP="008A3753">
            <w:pPr>
              <w:pStyle w:val="TableParagraph"/>
              <w:spacing w:before="14"/>
              <w:ind w:left="520" w:right="5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b/>
                <w:sz w:val="20"/>
                <w:szCs w:val="20"/>
              </w:rPr>
              <w:t>Class Reader: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The Amazing Story of Adolphus Tips – Michael </w:t>
            </w:r>
            <w:proofErr w:type="spellStart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>Morpurgo</w:t>
            </w:r>
            <w:proofErr w:type="spellEnd"/>
            <w:r w:rsidR="00632A6B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(Local History Link)</w:t>
            </w:r>
          </w:p>
          <w:p w:rsidR="008A3753" w:rsidRPr="002E53A8" w:rsidRDefault="008A3753" w:rsidP="00632A6B">
            <w:pPr>
              <w:pStyle w:val="TableParagraph"/>
              <w:spacing w:before="14"/>
              <w:ind w:right="51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538" w:type="dxa"/>
            <w:gridSpan w:val="4"/>
            <w:tcBorders>
              <w:top w:val="nil"/>
            </w:tcBorders>
          </w:tcPr>
          <w:p w:rsidR="008A3753" w:rsidRPr="002E53A8" w:rsidRDefault="008A3753" w:rsidP="008A3753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  <w:highlight w:val="yellow"/>
              </w:rPr>
            </w:pPr>
          </w:p>
          <w:p w:rsidR="008A3753" w:rsidRPr="00F57018" w:rsidRDefault="008A3753" w:rsidP="008A3753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Class Reader:</w:t>
            </w:r>
            <w:r w:rsidR="002E53A8" w:rsidRPr="00F5701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Secrets of a Sun King – Emma Carroll (History Link)</w:t>
            </w:r>
          </w:p>
          <w:p w:rsidR="008A3753" w:rsidRPr="002E53A8" w:rsidRDefault="008A3753" w:rsidP="002E53A8">
            <w:pPr>
              <w:pStyle w:val="TableParagraph"/>
              <w:spacing w:before="75"/>
              <w:ind w:left="100" w:right="94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  <w:highlight w:val="yellow"/>
              </w:rPr>
            </w:pPr>
            <w:r w:rsidRPr="00F57018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Class Reader:</w:t>
            </w:r>
            <w:r w:rsidRPr="00F5701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  <w:r w:rsidR="002E53A8" w:rsidRPr="00F57018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The Miraculous Journey of Edward Tulane – Kate </w:t>
            </w:r>
            <w:proofErr w:type="spellStart"/>
            <w:r w:rsidR="002E53A8" w:rsidRPr="00F57018">
              <w:rPr>
                <w:rFonts w:asciiTheme="minorHAnsi" w:hAnsiTheme="minorHAnsi" w:cstheme="minorHAnsi"/>
                <w:w w:val="95"/>
                <w:sz w:val="20"/>
                <w:szCs w:val="20"/>
              </w:rPr>
              <w:t>DiCamillo</w:t>
            </w:r>
            <w:proofErr w:type="spellEnd"/>
          </w:p>
        </w:tc>
      </w:tr>
      <w:tr w:rsidR="00674CB1" w:rsidRPr="00C5516C" w:rsidTr="00F7255E">
        <w:trPr>
          <w:trHeight w:val="617"/>
        </w:trPr>
        <w:tc>
          <w:tcPr>
            <w:tcW w:w="2093" w:type="dxa"/>
            <w:tcBorders>
              <w:top w:val="nil"/>
            </w:tcBorders>
          </w:tcPr>
          <w:p w:rsidR="00674CB1" w:rsidRDefault="00674CB1" w:rsidP="008A3753">
            <w:pPr>
              <w:pStyle w:val="TableParagraph"/>
              <w:spacing w:before="176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13471" w:type="dxa"/>
            <w:gridSpan w:val="9"/>
            <w:tcBorders>
              <w:top w:val="nil"/>
            </w:tcBorders>
          </w:tcPr>
          <w:p w:rsidR="00674CB1" w:rsidRPr="00F57018" w:rsidRDefault="00554523" w:rsidP="0067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Spelling –  </w:t>
            </w:r>
            <w:r w:rsidR="00D328D0">
              <w:rPr>
                <w:rFonts w:asciiTheme="minorHAnsi" w:hAnsiTheme="minorHAnsi" w:cstheme="minorHAnsi"/>
                <w:sz w:val="20"/>
                <w:szCs w:val="20"/>
              </w:rPr>
              <w:t xml:space="preserve">4 x 15 </w:t>
            </w:r>
            <w:proofErr w:type="gramStart"/>
            <w:r w:rsidR="00D328D0">
              <w:rPr>
                <w:rFonts w:asciiTheme="minorHAnsi" w:hAnsiTheme="minorHAnsi" w:cstheme="minorHAnsi"/>
                <w:sz w:val="20"/>
                <w:szCs w:val="20"/>
              </w:rPr>
              <w:t>minutes</w:t>
            </w:r>
            <w:proofErr w:type="gramEnd"/>
            <w:r w:rsidR="00D328D0">
              <w:rPr>
                <w:rFonts w:asciiTheme="minorHAnsi" w:hAnsiTheme="minorHAnsi" w:cstheme="minorHAnsi"/>
                <w:sz w:val="20"/>
                <w:szCs w:val="20"/>
              </w:rPr>
              <w:t xml:space="preserve"> sessions</w:t>
            </w:r>
            <w:r w:rsidR="00674CB1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and 1 x weekly test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(spellings set on Spelling Shed for children to practice at home)</w:t>
            </w:r>
          </w:p>
          <w:p w:rsidR="00674CB1" w:rsidRPr="00F57018" w:rsidRDefault="00674CB1" w:rsidP="0067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Reading – 1 x </w:t>
            </w:r>
            <w:proofErr w:type="gramStart"/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1 hour</w:t>
            </w:r>
            <w:proofErr w:type="gramEnd"/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session each week</w:t>
            </w:r>
            <w:r w:rsidR="00554523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554523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weekly</w:t>
            </w: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Book Talk </w:t>
            </w:r>
          </w:p>
          <w:p w:rsidR="00674CB1" w:rsidRPr="00F57018" w:rsidRDefault="00674CB1" w:rsidP="0067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Writing – 4 x 1 hour sessions linked to the unit with grammar taught throughout the unit</w:t>
            </w:r>
          </w:p>
          <w:p w:rsidR="00674CB1" w:rsidRPr="00F57018" w:rsidRDefault="00674CB1" w:rsidP="00674C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Handwriting – 1 x </w:t>
            </w:r>
            <w:proofErr w:type="gramStart"/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15 minute</w:t>
            </w:r>
            <w:proofErr w:type="gramEnd"/>
            <w:r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focus plus intervention</w:t>
            </w:r>
            <w:r w:rsidR="00554523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where required</w:t>
            </w:r>
          </w:p>
          <w:p w:rsidR="00674CB1" w:rsidRPr="00674CB1" w:rsidRDefault="00C60F3C" w:rsidP="00674CB1">
            <w:pPr>
              <w:pStyle w:val="TableParagraph"/>
              <w:spacing w:before="75"/>
              <w:ind w:right="94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Home learning – 30</w:t>
            </w:r>
            <w:r w:rsidR="00674CB1" w:rsidRPr="00F57018">
              <w:rPr>
                <w:rFonts w:asciiTheme="minorHAnsi" w:hAnsiTheme="minorHAnsi" w:cstheme="minorHAnsi"/>
                <w:sz w:val="20"/>
                <w:szCs w:val="20"/>
              </w:rPr>
              <w:t xml:space="preserve"> minute task</w:t>
            </w:r>
            <w:r w:rsidR="005545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A3753" w:rsidRPr="00C5516C" w:rsidTr="00DB5501">
        <w:trPr>
          <w:trHeight w:val="1036"/>
        </w:trPr>
        <w:tc>
          <w:tcPr>
            <w:tcW w:w="2093" w:type="dxa"/>
            <w:tcBorders>
              <w:bottom w:val="single" w:sz="4" w:space="0" w:color="000000"/>
            </w:tcBorders>
          </w:tcPr>
          <w:p w:rsidR="008A3753" w:rsidRPr="00014121" w:rsidRDefault="008A3753" w:rsidP="008A3753">
            <w:pPr>
              <w:pStyle w:val="TableParagraph"/>
              <w:spacing w:before="241"/>
              <w:ind w:left="105" w:right="9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14121">
              <w:rPr>
                <w:rFonts w:asciiTheme="minorHAnsi" w:hAnsiTheme="minorHAnsi" w:cstheme="minorHAnsi"/>
                <w:b/>
                <w:sz w:val="20"/>
                <w:szCs w:val="20"/>
              </w:rPr>
              <w:t>Maths</w:t>
            </w:r>
            <w:proofErr w:type="spellEnd"/>
          </w:p>
          <w:p w:rsidR="008A3753" w:rsidRPr="00014121" w:rsidRDefault="008A3753" w:rsidP="008A3753">
            <w:pPr>
              <w:pStyle w:val="TableParagraph"/>
              <w:spacing w:before="19"/>
              <w:ind w:left="105" w:right="94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Number – Place V</w:t>
            </w:r>
            <w:r w:rsidR="008A3753" w:rsidRPr="006116B4">
              <w:rPr>
                <w:rFonts w:asciiTheme="minorHAnsi" w:hAnsiTheme="minorHAnsi" w:cstheme="minorHAnsi"/>
                <w:sz w:val="20"/>
                <w:szCs w:val="20"/>
              </w:rPr>
              <w:t>alue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Number – Addition and S</w:t>
            </w:r>
            <w:r w:rsidR="008A3753" w:rsidRPr="006116B4">
              <w:rPr>
                <w:rFonts w:asciiTheme="minorHAnsi" w:hAnsiTheme="minorHAnsi" w:cstheme="minorHAnsi"/>
                <w:sz w:val="20"/>
                <w:szCs w:val="20"/>
              </w:rPr>
              <w:t>ubtraction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6482" w:rsidRPr="006116B4" w:rsidRDefault="00F56482" w:rsidP="00F564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Measurement – </w:t>
            </w:r>
            <w:r w:rsidR="003D51AE" w:rsidRPr="006116B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rea</w:t>
            </w:r>
          </w:p>
          <w:p w:rsidR="00F56482" w:rsidRPr="006116B4" w:rsidRDefault="00F56482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Number –</w:t>
            </w:r>
            <w:r w:rsidR="003D51AE" w:rsidRPr="006116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ultiplication</w:t>
            </w:r>
            <w:r w:rsidR="003D51AE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and Division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8A3753" w:rsidP="00F564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000000"/>
            </w:tcBorders>
          </w:tcPr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  <w:r w:rsidR="003D51AE" w:rsidRPr="006116B4">
              <w:rPr>
                <w:rFonts w:asciiTheme="minorHAnsi" w:hAnsiTheme="minorHAnsi" w:cstheme="minorHAnsi"/>
                <w:sz w:val="20"/>
                <w:szCs w:val="20"/>
              </w:rPr>
              <w:t>ber – Multiplication and D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ivision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3D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Measurement – Length and Perimeter</w:t>
            </w:r>
          </w:p>
        </w:tc>
        <w:tc>
          <w:tcPr>
            <w:tcW w:w="2162" w:type="dxa"/>
            <w:tcBorders>
              <w:bottom w:val="single" w:sz="4" w:space="0" w:color="000000"/>
            </w:tcBorders>
          </w:tcPr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Number – F</w:t>
            </w:r>
            <w:r w:rsidR="008A3753" w:rsidRPr="006116B4">
              <w:rPr>
                <w:rFonts w:asciiTheme="minorHAnsi" w:hAnsiTheme="minorHAnsi" w:cstheme="minorHAnsi"/>
                <w:sz w:val="20"/>
                <w:szCs w:val="20"/>
              </w:rPr>
              <w:t>ractions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3D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Number – D</w:t>
            </w:r>
            <w:r w:rsidR="008A3753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ecimals </w:t>
            </w:r>
          </w:p>
        </w:tc>
        <w:tc>
          <w:tcPr>
            <w:tcW w:w="2298" w:type="dxa"/>
            <w:gridSpan w:val="2"/>
            <w:tcBorders>
              <w:bottom w:val="single" w:sz="4" w:space="0" w:color="000000"/>
            </w:tcBorders>
          </w:tcPr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Number – decimals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  <w:r w:rsidR="008A3753" w:rsidRPr="006116B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Money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51AE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Measurement – Time</w:t>
            </w:r>
          </w:p>
        </w:tc>
        <w:tc>
          <w:tcPr>
            <w:tcW w:w="2240" w:type="dxa"/>
            <w:gridSpan w:val="2"/>
            <w:tcBorders>
              <w:bottom w:val="single" w:sz="4" w:space="0" w:color="000000"/>
            </w:tcBorders>
          </w:tcPr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Geometry - Shape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6116B4" w:rsidRDefault="003D51AE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51AE" w:rsidRPr="006116B4" w:rsidRDefault="003D51AE" w:rsidP="003D51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16B4">
              <w:rPr>
                <w:rFonts w:asciiTheme="minorHAnsi" w:hAnsiTheme="minorHAnsi" w:cstheme="minorHAnsi"/>
                <w:sz w:val="20"/>
                <w:szCs w:val="20"/>
              </w:rPr>
              <w:t>Geometry – Position and Direction</w:t>
            </w:r>
          </w:p>
          <w:p w:rsidR="008A3753" w:rsidRPr="006116B4" w:rsidRDefault="008A3753" w:rsidP="008A37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3753" w:rsidRPr="00C5516C" w:rsidTr="00DB5501">
        <w:trPr>
          <w:trHeight w:val="263"/>
        </w:trPr>
        <w:tc>
          <w:tcPr>
            <w:tcW w:w="2093" w:type="dxa"/>
            <w:tcBorders>
              <w:bottom w:val="single" w:sz="4" w:space="0" w:color="auto"/>
            </w:tcBorders>
          </w:tcPr>
          <w:p w:rsidR="008A3753" w:rsidRDefault="008A3753" w:rsidP="008A37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B5501" w:rsidRDefault="00DB5501" w:rsidP="008A37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B5501" w:rsidRPr="00624D44" w:rsidRDefault="00DB5501" w:rsidP="00DB550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D44">
              <w:rPr>
                <w:rFonts w:asciiTheme="minorHAnsi" w:hAnsiTheme="minorHAnsi"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8A3753" w:rsidRPr="00EC2C4F" w:rsidRDefault="008A3753" w:rsidP="008A375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</w:pPr>
          </w:p>
          <w:p w:rsidR="008A3753" w:rsidRPr="00EC2C4F" w:rsidRDefault="00951C64" w:rsidP="008A3753">
            <w:pPr>
              <w:pStyle w:val="TableParagraph"/>
              <w:spacing w:before="4"/>
              <w:ind w:left="64" w:right="60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Animals, Including Humans</w:t>
            </w:r>
            <w:r w:rsidRPr="00EC2C4F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</w:t>
            </w:r>
          </w:p>
          <w:p w:rsidR="008A3753" w:rsidRPr="00EC2C4F" w:rsidRDefault="008A3753" w:rsidP="00DB5501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DB5501" w:rsidRPr="00EC2C4F" w:rsidRDefault="00DB5501" w:rsidP="008A3753">
            <w:pPr>
              <w:pStyle w:val="TableParagraph"/>
              <w:spacing w:before="4"/>
              <w:ind w:left="108" w:right="104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108" w:right="104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108" w:right="104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108" w:right="104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108" w:right="104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108"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:rsidR="00DB5501" w:rsidRPr="00EC2C4F" w:rsidRDefault="00DB5501" w:rsidP="00DB5501">
            <w:pPr>
              <w:pStyle w:val="TableParagraph"/>
              <w:spacing w:before="4"/>
              <w:ind w:left="81" w:right="113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  <w:p w:rsidR="008A3753" w:rsidRPr="00EC2C4F" w:rsidRDefault="00951C64" w:rsidP="00DB5501">
            <w:pPr>
              <w:pStyle w:val="TableParagraph"/>
              <w:spacing w:before="4"/>
              <w:ind w:left="81" w:right="113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w w:val="95"/>
                <w:sz w:val="20"/>
                <w:szCs w:val="20"/>
              </w:rPr>
              <w:t>Electricity</w:t>
            </w:r>
            <w:r w:rsidR="008A3753" w:rsidRPr="00EC2C4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r w:rsidR="008A3753" w:rsidRPr="00EC2C4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</w:p>
          <w:p w:rsidR="008A3753" w:rsidRPr="00EC2C4F" w:rsidRDefault="008A3753" w:rsidP="008A3753">
            <w:pPr>
              <w:pStyle w:val="TableParagraph"/>
              <w:spacing w:before="4"/>
              <w:ind w:left="81" w:right="113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81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DB5501" w:rsidRPr="00EC2C4F" w:rsidRDefault="00DB5501" w:rsidP="008A3753">
            <w:pPr>
              <w:pStyle w:val="TableParagraph"/>
              <w:spacing w:before="4"/>
              <w:ind w:left="134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EC2C4F" w:rsidRDefault="00951C64" w:rsidP="008A3753">
            <w:pPr>
              <w:pStyle w:val="TableParagraph"/>
              <w:spacing w:before="4"/>
              <w:ind w:left="134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States of Matter</w:t>
            </w:r>
          </w:p>
          <w:p w:rsidR="008A3753" w:rsidRPr="00EC2C4F" w:rsidRDefault="008A3753" w:rsidP="00DB5501">
            <w:pPr>
              <w:pStyle w:val="TableParagraph"/>
              <w:spacing w:before="4"/>
              <w:ind w:left="134" w:right="16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auto"/>
            </w:tcBorders>
          </w:tcPr>
          <w:p w:rsidR="00DB5501" w:rsidRPr="00EC2C4F" w:rsidRDefault="00DB5501" w:rsidP="008A3753">
            <w:pPr>
              <w:pStyle w:val="TableParagraph"/>
              <w:spacing w:before="4"/>
              <w:ind w:left="69" w:right="66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  <w:p w:rsidR="008A3753" w:rsidRPr="00EC2C4F" w:rsidRDefault="00951C64" w:rsidP="008A3753">
            <w:pPr>
              <w:pStyle w:val="TableParagraph"/>
              <w:spacing w:before="4"/>
              <w:ind w:left="69" w:right="66"/>
              <w:jc w:val="center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w w:val="95"/>
                <w:sz w:val="20"/>
                <w:szCs w:val="20"/>
              </w:rPr>
              <w:t>Sound</w:t>
            </w:r>
          </w:p>
          <w:p w:rsidR="008A3753" w:rsidRPr="00EC2C4F" w:rsidRDefault="008A3753" w:rsidP="008A3753">
            <w:pPr>
              <w:pStyle w:val="TableParagraph"/>
              <w:spacing w:before="4"/>
              <w:ind w:left="69"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69" w:right="66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:rsidR="008A3753" w:rsidRPr="00EC2C4F" w:rsidRDefault="008A3753" w:rsidP="008A3753">
            <w:pPr>
              <w:pStyle w:val="TableParagraph"/>
              <w:spacing w:before="4"/>
              <w:ind w:left="69"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DB5501" w:rsidRPr="00EC2C4F" w:rsidRDefault="00DB5501" w:rsidP="008A3753">
            <w:pPr>
              <w:pStyle w:val="TableParagraph"/>
              <w:spacing w:before="4"/>
              <w:ind w:left="223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</w:p>
          <w:p w:rsidR="008A3753" w:rsidRPr="00EC2C4F" w:rsidRDefault="00951C64" w:rsidP="00DB5501">
            <w:pPr>
              <w:pStyle w:val="TableParagraph"/>
              <w:spacing w:before="4"/>
              <w:ind w:left="223"/>
              <w:jc w:val="center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w w:val="90"/>
                <w:sz w:val="20"/>
                <w:szCs w:val="20"/>
              </w:rPr>
              <w:t>Living Things and their Habitats</w:t>
            </w:r>
          </w:p>
          <w:p w:rsidR="008A3753" w:rsidRPr="00EC2C4F" w:rsidRDefault="008A3753" w:rsidP="00DB5501">
            <w:pPr>
              <w:pStyle w:val="TableParagraph"/>
              <w:spacing w:before="4"/>
              <w:ind w:left="223"/>
              <w:jc w:val="center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</w:p>
        </w:tc>
      </w:tr>
    </w:tbl>
    <w:p w:rsidR="007648BE" w:rsidRPr="00C5516C" w:rsidRDefault="007648BE">
      <w:pPr>
        <w:spacing w:line="205" w:lineRule="exact"/>
        <w:rPr>
          <w:rFonts w:asciiTheme="minorHAnsi" w:hAnsiTheme="minorHAnsi" w:cstheme="minorHAnsi"/>
          <w:sz w:val="20"/>
          <w:szCs w:val="20"/>
        </w:rPr>
        <w:sectPr w:rsidR="007648BE" w:rsidRPr="00C5516C">
          <w:type w:val="continuous"/>
          <w:pgSz w:w="16840" w:h="11910" w:orient="landscape"/>
          <w:pgMar w:top="280" w:right="42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44"/>
        <w:gridCol w:w="2245"/>
        <w:gridCol w:w="2234"/>
        <w:gridCol w:w="2209"/>
        <w:gridCol w:w="2268"/>
        <w:gridCol w:w="29"/>
        <w:gridCol w:w="2239"/>
      </w:tblGrid>
      <w:tr w:rsidR="007648BE" w:rsidRPr="00C5516C" w:rsidTr="00B744F3">
        <w:trPr>
          <w:trHeight w:val="64"/>
        </w:trPr>
        <w:tc>
          <w:tcPr>
            <w:tcW w:w="2093" w:type="dxa"/>
            <w:tcBorders>
              <w:top w:val="nil"/>
            </w:tcBorders>
          </w:tcPr>
          <w:p w:rsidR="007648BE" w:rsidRPr="00C5516C" w:rsidRDefault="00764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7648BE" w:rsidRPr="00C5516C" w:rsidRDefault="0076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</w:tcBorders>
          </w:tcPr>
          <w:p w:rsidR="007648BE" w:rsidRPr="00C5516C" w:rsidRDefault="0076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7648BE" w:rsidRPr="00C5516C" w:rsidRDefault="0076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</w:tcPr>
          <w:p w:rsidR="007648BE" w:rsidRPr="00C5516C" w:rsidRDefault="007648BE" w:rsidP="00B744F3">
            <w:pPr>
              <w:pStyle w:val="TableParagraph"/>
              <w:spacing w:line="220" w:lineRule="exact"/>
              <w:ind w:right="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nil"/>
            </w:tcBorders>
          </w:tcPr>
          <w:p w:rsidR="007648BE" w:rsidRPr="00C5516C" w:rsidRDefault="0076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</w:tcBorders>
          </w:tcPr>
          <w:p w:rsidR="007648BE" w:rsidRPr="00C5516C" w:rsidRDefault="00764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66E6" w:rsidRPr="00C5516C" w:rsidTr="005E2DF1">
        <w:trPr>
          <w:trHeight w:val="1116"/>
        </w:trPr>
        <w:tc>
          <w:tcPr>
            <w:tcW w:w="2093" w:type="dxa"/>
            <w:tcBorders>
              <w:bottom w:val="single" w:sz="4" w:space="0" w:color="000000"/>
            </w:tcBorders>
          </w:tcPr>
          <w:p w:rsidR="00FC66E6" w:rsidRPr="00C5516C" w:rsidRDefault="00FC66E6" w:rsidP="00FC66E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C66E6" w:rsidRPr="00C5516C" w:rsidRDefault="00FC66E6" w:rsidP="00FC66E6">
            <w:pPr>
              <w:pStyle w:val="TableParagraph"/>
              <w:ind w:left="105" w:right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RE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</w:tcPr>
          <w:p w:rsidR="00FC66E6" w:rsidRPr="00EC2C4F" w:rsidRDefault="00FC66E6" w:rsidP="00FC66E6">
            <w:pPr>
              <w:pStyle w:val="TableParagraph"/>
              <w:tabs>
                <w:tab w:val="left" w:pos="195"/>
              </w:tabs>
              <w:spacing w:before="13"/>
              <w:ind w:left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What is the ‘Trinity’ and why is it important for Christians?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:rsidR="00FC66E6" w:rsidRPr="00EC2C4F" w:rsidRDefault="00FC66E6" w:rsidP="00FC66E6">
            <w:pPr>
              <w:pStyle w:val="TableParagraph"/>
              <w:tabs>
                <w:tab w:val="left" w:pos="848"/>
              </w:tabs>
              <w:spacing w:before="13"/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What do Hindus believe God is like? 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</w:tcPr>
          <w:p w:rsidR="00FC66E6" w:rsidRPr="00EC2C4F" w:rsidRDefault="00FC66E6" w:rsidP="00FC66E6">
            <w:pPr>
              <w:pStyle w:val="TableParagraph"/>
              <w:spacing w:before="4" w:line="223" w:lineRule="exact"/>
              <w:ind w:left="249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What does it mean to be a Hindu in Britain today? 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:rsidR="00FC66E6" w:rsidRPr="00EC2C4F" w:rsidRDefault="00FC66E6" w:rsidP="00FC66E6">
            <w:pPr>
              <w:pStyle w:val="TableParagraph"/>
              <w:spacing w:before="4" w:line="223" w:lineRule="exact"/>
              <w:ind w:left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Why do Christians call the day Jesus died ‘Good Friday’?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C66E6" w:rsidRPr="00EC2C4F" w:rsidRDefault="00FC66E6" w:rsidP="00FC66E6">
            <w:pPr>
              <w:pStyle w:val="TableParagraph"/>
              <w:tabs>
                <w:tab w:val="left" w:pos="200"/>
              </w:tabs>
              <w:spacing w:before="1" w:line="254" w:lineRule="auto"/>
              <w:ind w:left="200" w:right="1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For Christians, when Jesus left, what was the impact of Pentecost? 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FC66E6" w:rsidRPr="00EC2C4F" w:rsidRDefault="00FC66E6" w:rsidP="00FC66E6">
            <w:pPr>
              <w:pStyle w:val="TableParagraph"/>
              <w:tabs>
                <w:tab w:val="left" w:pos="173"/>
              </w:tabs>
              <w:spacing w:before="1" w:line="254" w:lineRule="auto"/>
              <w:ind w:left="173" w:right="1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How and why do people mark the significant events of life? </w:t>
            </w:r>
          </w:p>
        </w:tc>
      </w:tr>
      <w:tr w:rsidR="007648BE" w:rsidRPr="00C5516C" w:rsidTr="005E2DF1">
        <w:trPr>
          <w:trHeight w:val="264"/>
        </w:trPr>
        <w:tc>
          <w:tcPr>
            <w:tcW w:w="2093" w:type="dxa"/>
            <w:tcBorders>
              <w:bottom w:val="single" w:sz="4" w:space="0" w:color="auto"/>
            </w:tcBorders>
          </w:tcPr>
          <w:p w:rsidR="007648BE" w:rsidRDefault="0076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5E2DF1" w:rsidRDefault="005E2DF1" w:rsidP="005E2DF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2DF1">
              <w:rPr>
                <w:rFonts w:asciiTheme="minorHAnsi" w:hAnsiTheme="minorHAnsi" w:cstheme="minorHAnsi"/>
                <w:b/>
                <w:sz w:val="20"/>
                <w:szCs w:val="20"/>
              </w:rPr>
              <w:t>PSHRE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5E2DF1" w:rsidRPr="00EC2C4F" w:rsidRDefault="005E2DF1">
            <w:pPr>
              <w:pStyle w:val="TableParagraph"/>
              <w:spacing w:before="1"/>
              <w:ind w:left="64" w:right="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EC2C4F" w:rsidRDefault="005E2DF1">
            <w:pPr>
              <w:pStyle w:val="TableParagraph"/>
              <w:spacing w:before="1"/>
              <w:ind w:left="64" w:right="5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Being Me In My World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5E2DF1" w:rsidRPr="00EC2C4F" w:rsidRDefault="005E2DF1">
            <w:pPr>
              <w:pStyle w:val="TableParagraph"/>
              <w:spacing w:before="1"/>
              <w:ind w:left="109"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EC2C4F" w:rsidRDefault="005E2DF1">
            <w:pPr>
              <w:pStyle w:val="TableParagraph"/>
              <w:spacing w:before="1"/>
              <w:ind w:left="109"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7648BE" w:rsidRPr="00EC2C4F" w:rsidRDefault="007648BE">
            <w:pPr>
              <w:pStyle w:val="TableParagraph"/>
              <w:spacing w:before="1"/>
              <w:ind w:left="320" w:right="3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EC2C4F" w:rsidRDefault="005E2DF1">
            <w:pPr>
              <w:pStyle w:val="TableParagraph"/>
              <w:spacing w:before="1"/>
              <w:ind w:left="320" w:right="3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Dreams and Goals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7648BE" w:rsidRPr="00EC2C4F" w:rsidRDefault="007648BE">
            <w:pPr>
              <w:pStyle w:val="TableParagraph"/>
              <w:spacing w:before="1"/>
              <w:ind w:left="110" w:right="1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EC2C4F" w:rsidRDefault="005E2DF1">
            <w:pPr>
              <w:pStyle w:val="TableParagraph"/>
              <w:spacing w:before="1"/>
              <w:ind w:left="110" w:right="1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Healthy Me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7648BE" w:rsidRPr="00EC2C4F" w:rsidRDefault="007648BE">
            <w:pPr>
              <w:pStyle w:val="TableParagraph"/>
              <w:spacing w:before="1"/>
              <w:ind w:left="12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EC2C4F" w:rsidRDefault="005E2DF1">
            <w:pPr>
              <w:pStyle w:val="TableParagraph"/>
              <w:spacing w:before="1"/>
              <w:ind w:left="12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Relationships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7648BE" w:rsidRPr="00EC2C4F" w:rsidRDefault="007648BE">
            <w:pPr>
              <w:pStyle w:val="TableParagraph"/>
              <w:spacing w:before="1"/>
              <w:ind w:left="530" w:right="5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2DF1" w:rsidRPr="00EC2C4F" w:rsidRDefault="005E2DF1">
            <w:pPr>
              <w:pStyle w:val="TableParagraph"/>
              <w:spacing w:before="1"/>
              <w:ind w:left="530" w:right="5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Changing Me</w:t>
            </w:r>
          </w:p>
          <w:p w:rsidR="00492F70" w:rsidRPr="00EC2C4F" w:rsidRDefault="00492F70">
            <w:pPr>
              <w:pStyle w:val="TableParagraph"/>
              <w:spacing w:before="1"/>
              <w:ind w:left="530" w:right="5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648BE" w:rsidRPr="00C5516C" w:rsidRDefault="007648BE">
      <w:pPr>
        <w:spacing w:line="211" w:lineRule="exact"/>
        <w:rPr>
          <w:rFonts w:asciiTheme="minorHAnsi" w:hAnsiTheme="minorHAnsi" w:cstheme="minorHAnsi"/>
          <w:sz w:val="20"/>
          <w:szCs w:val="20"/>
        </w:rPr>
        <w:sectPr w:rsidR="007648BE" w:rsidRPr="00C5516C">
          <w:pgSz w:w="16840" w:h="11910" w:orient="landscape"/>
          <w:pgMar w:top="280" w:right="42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44"/>
        <w:gridCol w:w="6"/>
        <w:gridCol w:w="2239"/>
        <w:gridCol w:w="2223"/>
        <w:gridCol w:w="2223"/>
        <w:gridCol w:w="2269"/>
        <w:gridCol w:w="2272"/>
      </w:tblGrid>
      <w:tr w:rsidR="00014121" w:rsidRPr="00C5516C" w:rsidTr="00F0702A">
        <w:trPr>
          <w:trHeight w:val="842"/>
        </w:trPr>
        <w:tc>
          <w:tcPr>
            <w:tcW w:w="2093" w:type="dxa"/>
          </w:tcPr>
          <w:p w:rsidR="00014121" w:rsidRPr="00014121" w:rsidRDefault="00014121" w:rsidP="00014121">
            <w:pPr>
              <w:pStyle w:val="TableParagraph"/>
              <w:spacing w:before="89"/>
              <w:ind w:left="105" w:right="97"/>
              <w:jc w:val="center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01412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2244" w:type="dxa"/>
          </w:tcPr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4121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Coding (6)</w:t>
            </w:r>
          </w:p>
        </w:tc>
        <w:tc>
          <w:tcPr>
            <w:tcW w:w="2245" w:type="dxa"/>
            <w:gridSpan w:val="2"/>
          </w:tcPr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4121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Online Safety (</w:t>
            </w:r>
            <w:r w:rsidR="00E40C0C" w:rsidRPr="00EC2C4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7E6CCF" w:rsidRPr="00EC2C4F" w:rsidRDefault="007E6CCF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Spreadsheets (</w:t>
            </w:r>
            <w:r w:rsidR="00E40C0C" w:rsidRPr="00EC2C4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3" w:type="dxa"/>
          </w:tcPr>
          <w:p w:rsidR="00492F70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4121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Spreadsheets (3)</w:t>
            </w:r>
          </w:p>
          <w:p w:rsidR="007E6CCF" w:rsidRPr="00EC2C4F" w:rsidRDefault="007E6CCF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F70" w:rsidRPr="00014121" w:rsidRDefault="00E40C0C" w:rsidP="00E40C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Logo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223" w:type="dxa"/>
          </w:tcPr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4121" w:rsidRPr="00EC2C4F" w:rsidRDefault="00E40C0C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Animation 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7E6CCF" w:rsidRPr="00EC2C4F" w:rsidRDefault="007E6CCF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F70" w:rsidRPr="00EC2C4F" w:rsidRDefault="00AD6E36" w:rsidP="00AD6E3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Effective Searching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F70" w:rsidRPr="00EC2C4F" w:rsidRDefault="007E6CCF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Writing for Different Audiences (5)</w:t>
            </w:r>
          </w:p>
        </w:tc>
        <w:tc>
          <w:tcPr>
            <w:tcW w:w="2272" w:type="dxa"/>
          </w:tcPr>
          <w:p w:rsidR="00492F70" w:rsidRPr="00EC2C4F" w:rsidRDefault="00492F70" w:rsidP="00492F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6CCF" w:rsidRPr="00EC2C4F" w:rsidRDefault="007E6CCF" w:rsidP="007E6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Hardware Investigators (2)</w:t>
            </w:r>
          </w:p>
          <w:p w:rsidR="007E6CCF" w:rsidRPr="00EC2C4F" w:rsidRDefault="007E6CCF" w:rsidP="007E6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4121" w:rsidRPr="00EC2C4F" w:rsidRDefault="007E6CCF" w:rsidP="007E6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Making Music</w:t>
            </w:r>
            <w:r w:rsidR="00492F70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(4)</w:t>
            </w:r>
          </w:p>
          <w:p w:rsidR="007E6CCF" w:rsidRPr="00EC2C4F" w:rsidRDefault="007E6CCF" w:rsidP="007E6C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1538" w:rsidRPr="00C5516C" w:rsidTr="00F0702A">
        <w:trPr>
          <w:trHeight w:val="842"/>
        </w:trPr>
        <w:tc>
          <w:tcPr>
            <w:tcW w:w="2093" w:type="dxa"/>
          </w:tcPr>
          <w:p w:rsidR="00A41538" w:rsidRPr="00014121" w:rsidRDefault="00A41538" w:rsidP="00014121">
            <w:pPr>
              <w:pStyle w:val="TableParagraph"/>
              <w:spacing w:before="89"/>
              <w:ind w:left="105" w:right="9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41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MFL</w:t>
            </w:r>
          </w:p>
          <w:p w:rsidR="00A41538" w:rsidRPr="00014121" w:rsidRDefault="00A41538" w:rsidP="00014121">
            <w:pPr>
              <w:pStyle w:val="TableParagraph"/>
              <w:spacing w:before="67"/>
              <w:ind w:left="105"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9" w:type="dxa"/>
            <w:gridSpan w:val="3"/>
          </w:tcPr>
          <w:p w:rsidR="00A41538" w:rsidRPr="00EC2C4F" w:rsidRDefault="00A41538" w:rsidP="00A41538">
            <w:pPr>
              <w:pStyle w:val="TableParagraph"/>
              <w:spacing w:before="142" w:line="292" w:lineRule="auto"/>
              <w:ind w:left="729" w:right="407" w:hanging="2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Phonics 2</w:t>
            </w:r>
          </w:p>
          <w:p w:rsidR="00A41538" w:rsidRPr="00EC2C4F" w:rsidRDefault="00A41538" w:rsidP="00A41538">
            <w:pPr>
              <w:pStyle w:val="TableParagraph"/>
              <w:spacing w:before="142" w:line="292" w:lineRule="auto"/>
              <w:ind w:left="729" w:right="407" w:hanging="2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Je me </w:t>
            </w:r>
            <w:proofErr w:type="spellStart"/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Présente</w:t>
            </w:r>
            <w:proofErr w:type="spellEnd"/>
          </w:p>
        </w:tc>
        <w:tc>
          <w:tcPr>
            <w:tcW w:w="4446" w:type="dxa"/>
            <w:gridSpan w:val="2"/>
          </w:tcPr>
          <w:p w:rsidR="00A41538" w:rsidRPr="00EC2C4F" w:rsidRDefault="00A41538" w:rsidP="00624D44">
            <w:pPr>
              <w:pStyle w:val="TableParagraph"/>
              <w:spacing w:before="1" w:line="280" w:lineRule="atLeast"/>
              <w:ind w:left="280" w:right="273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A41538" w:rsidRPr="00EC2C4F" w:rsidRDefault="00A41538" w:rsidP="00A41538">
            <w:pPr>
              <w:pStyle w:val="TableParagraph"/>
              <w:spacing w:before="1" w:line="280" w:lineRule="atLeast"/>
              <w:ind w:left="280" w:right="2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proofErr w:type="spellEnd"/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Famille</w:t>
            </w:r>
            <w:proofErr w:type="spellEnd"/>
          </w:p>
        </w:tc>
        <w:tc>
          <w:tcPr>
            <w:tcW w:w="4541" w:type="dxa"/>
            <w:gridSpan w:val="2"/>
          </w:tcPr>
          <w:p w:rsidR="00A41538" w:rsidRPr="00EC2C4F" w:rsidRDefault="00A41538" w:rsidP="00624D44">
            <w:pPr>
              <w:pStyle w:val="TableParagraph"/>
              <w:spacing w:before="1"/>
              <w:ind w:left="249" w:right="2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1538" w:rsidRPr="00EC2C4F" w:rsidRDefault="00A41538" w:rsidP="00624D44">
            <w:pPr>
              <w:pStyle w:val="TableParagraph"/>
              <w:spacing w:before="1"/>
              <w:ind w:left="249" w:right="2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Chez Moi</w:t>
            </w:r>
          </w:p>
        </w:tc>
      </w:tr>
      <w:tr w:rsidR="00014121" w:rsidRPr="00C5516C" w:rsidTr="00F0702A">
        <w:trPr>
          <w:trHeight w:val="1125"/>
        </w:trPr>
        <w:tc>
          <w:tcPr>
            <w:tcW w:w="2093" w:type="dxa"/>
          </w:tcPr>
          <w:p w:rsidR="00014121" w:rsidRDefault="00014121" w:rsidP="0001412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57018" w:rsidRPr="00C5516C" w:rsidRDefault="00F57018" w:rsidP="0001412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4121" w:rsidRPr="00C5516C" w:rsidRDefault="00014121" w:rsidP="00014121">
            <w:pPr>
              <w:pStyle w:val="TableParagraph"/>
              <w:ind w:left="105" w:right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Geography</w:t>
            </w:r>
          </w:p>
        </w:tc>
        <w:tc>
          <w:tcPr>
            <w:tcW w:w="2244" w:type="dxa"/>
          </w:tcPr>
          <w:p w:rsidR="00624D44" w:rsidRPr="00EC2C4F" w:rsidRDefault="00624D44" w:rsidP="000141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4D44" w:rsidRPr="00EC2C4F" w:rsidRDefault="00076840" w:rsidP="000141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Earthquakes &amp; Volcanoes</w:t>
            </w:r>
            <w:r w:rsidR="007A3F8F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14121" w:rsidRPr="00EC2C4F" w:rsidRDefault="007A3F8F" w:rsidP="00624D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How does the Earth shake, rattle and roll?</w:t>
            </w:r>
          </w:p>
        </w:tc>
        <w:tc>
          <w:tcPr>
            <w:tcW w:w="2245" w:type="dxa"/>
            <w:gridSpan w:val="2"/>
          </w:tcPr>
          <w:p w:rsidR="00014121" w:rsidRPr="00EC2C4F" w:rsidRDefault="00014121" w:rsidP="000141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3" w:type="dxa"/>
          </w:tcPr>
          <w:p w:rsidR="00624D44" w:rsidRPr="00EC2C4F" w:rsidRDefault="00624D44" w:rsidP="00624D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24D44" w:rsidRPr="00EC2C4F" w:rsidRDefault="00076840" w:rsidP="00624D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The Americas</w:t>
            </w:r>
            <w:r w:rsidR="007A3F8F"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– Do you want to come on a great American road trip?</w:t>
            </w:r>
          </w:p>
          <w:p w:rsidR="00014121" w:rsidRPr="00EC2C4F" w:rsidRDefault="00014121" w:rsidP="000141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3" w:type="dxa"/>
          </w:tcPr>
          <w:p w:rsidR="00014121" w:rsidRPr="00EC2C4F" w:rsidRDefault="00014121" w:rsidP="0001412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4121" w:rsidRPr="00EC2C4F" w:rsidRDefault="00014121" w:rsidP="00014121">
            <w:pPr>
              <w:pStyle w:val="TableParagraph"/>
              <w:spacing w:line="292" w:lineRule="auto"/>
              <w:ind w:left="630" w:right="94" w:hanging="4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:rsidR="00624D44" w:rsidRPr="00EC2C4F" w:rsidRDefault="00624D44" w:rsidP="00624D4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14121" w:rsidRPr="00EC2C4F" w:rsidRDefault="00F60A59" w:rsidP="000768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Changes in our Local Environment </w:t>
            </w:r>
          </w:p>
          <w:p w:rsidR="00F60A59" w:rsidRPr="00EC2C4F" w:rsidRDefault="00F60A59" w:rsidP="000768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How is the UK changing and how is our locality changing? </w:t>
            </w:r>
            <w:proofErr w:type="spellStart"/>
            <w:r w:rsidRPr="00EC2C4F">
              <w:rPr>
                <w:rFonts w:asciiTheme="minorHAnsi" w:hAnsiTheme="minorHAnsi" w:cstheme="minorHAnsi"/>
                <w:sz w:val="20"/>
                <w:szCs w:val="20"/>
              </w:rPr>
              <w:t>Sherford</w:t>
            </w:r>
            <w:proofErr w:type="spellEnd"/>
            <w:r w:rsidRPr="00EC2C4F">
              <w:rPr>
                <w:rFonts w:asciiTheme="minorHAnsi" w:hAnsiTheme="minorHAnsi" w:cstheme="minorHAnsi"/>
                <w:sz w:val="20"/>
                <w:szCs w:val="20"/>
              </w:rPr>
              <w:t xml:space="preserve"> Study.</w:t>
            </w:r>
          </w:p>
          <w:p w:rsidR="00F60A59" w:rsidRPr="00EC2C4F" w:rsidRDefault="00F60A59" w:rsidP="000768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</w:tcPr>
          <w:p w:rsidR="00014121" w:rsidRPr="00C5516C" w:rsidRDefault="00014121" w:rsidP="00014121">
            <w:pPr>
              <w:pStyle w:val="TableParagraph"/>
              <w:spacing w:before="142" w:line="292" w:lineRule="auto"/>
              <w:ind w:left="249" w:right="2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121" w:rsidRPr="00C5516C" w:rsidTr="00F0702A">
        <w:trPr>
          <w:trHeight w:val="841"/>
        </w:trPr>
        <w:tc>
          <w:tcPr>
            <w:tcW w:w="2093" w:type="dxa"/>
          </w:tcPr>
          <w:p w:rsidR="00014121" w:rsidRPr="00C5516C" w:rsidRDefault="00014121" w:rsidP="00014121">
            <w:pPr>
              <w:pStyle w:val="TableParagraph"/>
              <w:spacing w:before="226"/>
              <w:ind w:left="104" w:right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244" w:type="dxa"/>
          </w:tcPr>
          <w:p w:rsidR="00014121" w:rsidRPr="00DA3501" w:rsidRDefault="00014121" w:rsidP="00014121">
            <w:pPr>
              <w:pStyle w:val="TableParagraph"/>
              <w:spacing w:before="51"/>
              <w:ind w:left="64"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5" w:type="dxa"/>
            <w:gridSpan w:val="2"/>
          </w:tcPr>
          <w:p w:rsidR="00624D44" w:rsidRPr="0042579C" w:rsidRDefault="00624D44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14121" w:rsidRPr="0042579C" w:rsidRDefault="00076840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2579C">
              <w:rPr>
                <w:rFonts w:asciiTheme="minorHAnsi" w:hAnsiTheme="minorHAnsi" w:cstheme="minorHAnsi"/>
                <w:sz w:val="20"/>
              </w:rPr>
              <w:t>The Romans</w:t>
            </w:r>
            <w:r w:rsidR="007A3F8F" w:rsidRPr="0042579C">
              <w:rPr>
                <w:rFonts w:asciiTheme="minorHAnsi" w:hAnsiTheme="minorHAnsi" w:cstheme="minorHAnsi"/>
                <w:sz w:val="20"/>
              </w:rPr>
              <w:t xml:space="preserve"> – What happened when the Romans came to Britain?</w:t>
            </w:r>
          </w:p>
          <w:p w:rsidR="00014121" w:rsidRPr="0042579C" w:rsidRDefault="00014121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3" w:type="dxa"/>
          </w:tcPr>
          <w:p w:rsidR="00014121" w:rsidRPr="0042579C" w:rsidRDefault="00014121" w:rsidP="00624D44">
            <w:pPr>
              <w:pStyle w:val="TableParagraph"/>
              <w:spacing w:before="1" w:line="292" w:lineRule="auto"/>
              <w:ind w:left="335" w:right="24" w:firstLine="2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3" w:type="dxa"/>
          </w:tcPr>
          <w:p w:rsidR="00624D44" w:rsidRPr="0042579C" w:rsidRDefault="00624D44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14121" w:rsidRPr="0042579C" w:rsidRDefault="00076840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2579C">
              <w:rPr>
                <w:rFonts w:asciiTheme="minorHAnsi" w:hAnsiTheme="minorHAnsi" w:cstheme="minorHAnsi"/>
                <w:sz w:val="20"/>
              </w:rPr>
              <w:t>Crime and Punishment</w:t>
            </w:r>
            <w:r w:rsidR="007A3F8F" w:rsidRPr="0042579C">
              <w:rPr>
                <w:rFonts w:asciiTheme="minorHAnsi" w:hAnsiTheme="minorHAnsi" w:cstheme="minorHAnsi"/>
                <w:sz w:val="20"/>
              </w:rPr>
              <w:t xml:space="preserve"> – How has crime and punishment changed over time?</w:t>
            </w:r>
          </w:p>
          <w:p w:rsidR="00014121" w:rsidRPr="0042579C" w:rsidRDefault="00014121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9" w:type="dxa"/>
          </w:tcPr>
          <w:p w:rsidR="00014121" w:rsidRPr="0042579C" w:rsidRDefault="00014121" w:rsidP="00624D44">
            <w:pPr>
              <w:pStyle w:val="TableParagraph"/>
              <w:ind w:left="107"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</w:tcPr>
          <w:p w:rsidR="00624D44" w:rsidRPr="0042579C" w:rsidRDefault="00624D44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14121" w:rsidRPr="0042579C" w:rsidRDefault="00076840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2579C">
              <w:rPr>
                <w:rFonts w:asciiTheme="minorHAnsi" w:hAnsiTheme="minorHAnsi" w:cstheme="minorHAnsi"/>
                <w:sz w:val="20"/>
              </w:rPr>
              <w:t>Ancient Egyptians</w:t>
            </w:r>
            <w:r w:rsidR="007A3F8F" w:rsidRPr="0042579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7D1E" w:rsidRPr="0042579C">
              <w:rPr>
                <w:rFonts w:asciiTheme="minorHAnsi" w:hAnsiTheme="minorHAnsi" w:cstheme="minorHAnsi"/>
                <w:sz w:val="20"/>
              </w:rPr>
              <w:t>–</w:t>
            </w:r>
            <w:r w:rsidR="007A3F8F" w:rsidRPr="0042579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7D1E" w:rsidRPr="0042579C">
              <w:rPr>
                <w:rFonts w:asciiTheme="minorHAnsi" w:hAnsiTheme="minorHAnsi" w:cstheme="minorHAnsi"/>
                <w:sz w:val="20"/>
              </w:rPr>
              <w:t xml:space="preserve">How much did the Ancient Egyptians achieve? </w:t>
            </w:r>
          </w:p>
          <w:p w:rsidR="00014121" w:rsidRPr="0042579C" w:rsidRDefault="00014121" w:rsidP="00624D4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702A" w:rsidRPr="00C5516C" w:rsidTr="00F0702A">
        <w:trPr>
          <w:trHeight w:val="841"/>
        </w:trPr>
        <w:tc>
          <w:tcPr>
            <w:tcW w:w="2093" w:type="dxa"/>
          </w:tcPr>
          <w:p w:rsidR="00F0702A" w:rsidRPr="00C5516C" w:rsidRDefault="00F0702A" w:rsidP="00F0702A">
            <w:pPr>
              <w:pStyle w:val="TableParagraph"/>
              <w:spacing w:before="226"/>
              <w:ind w:left="105" w:right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D&amp;T</w:t>
            </w:r>
          </w:p>
        </w:tc>
        <w:tc>
          <w:tcPr>
            <w:tcW w:w="2244" w:type="dxa"/>
          </w:tcPr>
          <w:p w:rsidR="00F0702A" w:rsidRPr="00F0702A" w:rsidRDefault="00F0702A" w:rsidP="00F0702A">
            <w:pPr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</w:p>
          <w:p w:rsidR="00F60A59" w:rsidRPr="00247C43" w:rsidRDefault="00F60A59" w:rsidP="00F60A5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47C43">
              <w:rPr>
                <w:rFonts w:asciiTheme="minorHAnsi" w:hAnsiTheme="minorHAnsi" w:cstheme="minorHAnsi"/>
                <w:b/>
                <w:sz w:val="20"/>
              </w:rPr>
              <w:t>Electrical Systems</w:t>
            </w:r>
          </w:p>
          <w:p w:rsidR="00F60A59" w:rsidRPr="00247C43" w:rsidRDefault="00F60A59" w:rsidP="00F60A5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60A59" w:rsidRPr="00247C43" w:rsidRDefault="00F60A59" w:rsidP="00F60A5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7C43">
              <w:rPr>
                <w:rFonts w:asciiTheme="minorHAnsi" w:hAnsiTheme="minorHAnsi" w:cstheme="minorHAnsi"/>
                <w:sz w:val="20"/>
              </w:rPr>
              <w:t xml:space="preserve">Simple Circuits and Switches </w:t>
            </w:r>
          </w:p>
          <w:p w:rsidR="00F0702A" w:rsidRPr="00F0702A" w:rsidRDefault="00F0702A" w:rsidP="00F60A59">
            <w:pPr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</w:p>
        </w:tc>
        <w:tc>
          <w:tcPr>
            <w:tcW w:w="2245" w:type="dxa"/>
            <w:gridSpan w:val="2"/>
          </w:tcPr>
          <w:p w:rsidR="00F0702A" w:rsidRPr="00F0702A" w:rsidRDefault="00F0702A" w:rsidP="00F60A59">
            <w:pPr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</w:p>
        </w:tc>
        <w:tc>
          <w:tcPr>
            <w:tcW w:w="2223" w:type="dxa"/>
          </w:tcPr>
          <w:p w:rsidR="00F0702A" w:rsidRPr="00247C43" w:rsidRDefault="00F0702A" w:rsidP="00F0702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60A59" w:rsidRPr="00247C43" w:rsidRDefault="00F60A59" w:rsidP="00F60A5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47C43">
              <w:rPr>
                <w:rFonts w:asciiTheme="minorHAnsi" w:hAnsiTheme="minorHAnsi" w:cstheme="minorHAnsi"/>
                <w:b/>
                <w:sz w:val="20"/>
              </w:rPr>
              <w:t>Food</w:t>
            </w:r>
          </w:p>
          <w:p w:rsidR="00F60A59" w:rsidRPr="00247C43" w:rsidRDefault="00F60A59" w:rsidP="00F60A5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F0702A" w:rsidRPr="00F0702A" w:rsidRDefault="00247C43" w:rsidP="00247C43">
            <w:pPr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47C43">
              <w:rPr>
                <w:rFonts w:asciiTheme="minorHAnsi" w:hAnsiTheme="minorHAnsi" w:cstheme="minorHAnsi"/>
                <w:sz w:val="20"/>
              </w:rPr>
              <w:t xml:space="preserve">Adapting a Recipe </w:t>
            </w:r>
            <w:r w:rsidR="00F60A59" w:rsidRPr="00247C4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223" w:type="dxa"/>
          </w:tcPr>
          <w:p w:rsidR="00F0702A" w:rsidRPr="00F0702A" w:rsidRDefault="00F0702A" w:rsidP="00F0702A">
            <w:pPr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</w:p>
        </w:tc>
        <w:tc>
          <w:tcPr>
            <w:tcW w:w="2269" w:type="dxa"/>
          </w:tcPr>
          <w:p w:rsidR="00F0702A" w:rsidRPr="00F0702A" w:rsidRDefault="00F0702A" w:rsidP="00F0702A">
            <w:pPr>
              <w:jc w:val="center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</w:p>
          <w:p w:rsidR="00247C43" w:rsidRPr="00247C43" w:rsidRDefault="00247C43" w:rsidP="00247C4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47C43">
              <w:rPr>
                <w:rFonts w:asciiTheme="minorHAnsi" w:hAnsiTheme="minorHAnsi" w:cstheme="minorHAnsi"/>
                <w:b/>
                <w:sz w:val="20"/>
              </w:rPr>
              <w:t xml:space="preserve">Textiles – </w:t>
            </w:r>
          </w:p>
          <w:p w:rsidR="00F0702A" w:rsidRPr="00247C43" w:rsidRDefault="00247C43" w:rsidP="00247C43">
            <w:pPr>
              <w:jc w:val="center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47C43">
              <w:rPr>
                <w:rFonts w:asciiTheme="minorHAnsi" w:hAnsiTheme="minorHAnsi" w:cstheme="minorHAnsi"/>
                <w:sz w:val="20"/>
              </w:rPr>
              <w:t xml:space="preserve">Egyptian Collars </w:t>
            </w:r>
          </w:p>
        </w:tc>
        <w:tc>
          <w:tcPr>
            <w:tcW w:w="2272" w:type="dxa"/>
          </w:tcPr>
          <w:p w:rsidR="00F0702A" w:rsidRPr="007A097C" w:rsidRDefault="00F0702A" w:rsidP="00F0702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14121" w:rsidRPr="00C5516C" w:rsidTr="00F0702A">
        <w:trPr>
          <w:trHeight w:val="561"/>
        </w:trPr>
        <w:tc>
          <w:tcPr>
            <w:tcW w:w="2093" w:type="dxa"/>
          </w:tcPr>
          <w:p w:rsidR="00014121" w:rsidRPr="00C5516C" w:rsidRDefault="00014121" w:rsidP="004170E1">
            <w:pPr>
              <w:pStyle w:val="TableParagraph"/>
              <w:spacing w:before="86"/>
              <w:ind w:left="105" w:right="9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014121" w:rsidRPr="00C5516C" w:rsidRDefault="00014121" w:rsidP="00014121">
            <w:pPr>
              <w:pStyle w:val="TableParagraph"/>
              <w:spacing w:before="140"/>
              <w:ind w:left="64" w:right="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14121" w:rsidRPr="0078774C" w:rsidRDefault="00F0702A" w:rsidP="00F0702A">
            <w:pPr>
              <w:pStyle w:val="TableParagraph"/>
              <w:spacing w:before="140"/>
              <w:ind w:left="109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774C">
              <w:rPr>
                <w:rFonts w:asciiTheme="minorHAnsi" w:hAnsiTheme="minorHAnsi" w:cstheme="minorHAnsi"/>
                <w:sz w:val="20"/>
                <w:szCs w:val="20"/>
              </w:rPr>
              <w:t>Formal Elements of Art</w:t>
            </w: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</w:tcPr>
          <w:p w:rsidR="00014121" w:rsidRPr="0078774C" w:rsidRDefault="00014121" w:rsidP="00014121">
            <w:pPr>
              <w:pStyle w:val="TableParagraph"/>
              <w:spacing w:before="51"/>
              <w:ind w:left="32" w:righ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</w:tcPr>
          <w:p w:rsidR="00014121" w:rsidRPr="0078774C" w:rsidRDefault="00F0702A" w:rsidP="00014121">
            <w:pPr>
              <w:pStyle w:val="TableParagraph"/>
              <w:spacing w:before="140"/>
              <w:ind w:left="252" w:right="2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774C">
              <w:rPr>
                <w:rFonts w:asciiTheme="minorHAnsi" w:hAnsiTheme="minorHAnsi" w:cstheme="minorHAnsi"/>
                <w:sz w:val="20"/>
                <w:szCs w:val="20"/>
              </w:rPr>
              <w:t>Art and Design Skills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:rsidR="00014121" w:rsidRPr="0078774C" w:rsidRDefault="00014121" w:rsidP="00014121">
            <w:pPr>
              <w:pStyle w:val="TableParagraph"/>
              <w:spacing w:before="51"/>
              <w:ind w:left="107" w:righ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</w:tcPr>
          <w:p w:rsidR="00014121" w:rsidRPr="0078774C" w:rsidRDefault="00F0702A" w:rsidP="00014121">
            <w:pPr>
              <w:pStyle w:val="TableParagraph"/>
              <w:spacing w:before="140"/>
              <w:ind w:left="97" w:right="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774C">
              <w:rPr>
                <w:rFonts w:asciiTheme="minorHAnsi" w:hAnsiTheme="minorHAnsi" w:cstheme="minorHAnsi"/>
                <w:sz w:val="20"/>
                <w:szCs w:val="20"/>
              </w:rPr>
              <w:t>Craft and Design</w:t>
            </w:r>
          </w:p>
          <w:p w:rsidR="00F0702A" w:rsidRPr="0078774C" w:rsidRDefault="00F0702A" w:rsidP="00014121">
            <w:pPr>
              <w:pStyle w:val="TableParagraph"/>
              <w:spacing w:before="140"/>
              <w:ind w:left="97" w:right="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774C">
              <w:rPr>
                <w:rFonts w:asciiTheme="minorHAnsi" w:hAnsiTheme="minorHAnsi" w:cstheme="minorHAnsi"/>
                <w:sz w:val="20"/>
                <w:szCs w:val="20"/>
              </w:rPr>
              <w:t>(History Link)</w:t>
            </w:r>
          </w:p>
        </w:tc>
      </w:tr>
      <w:tr w:rsidR="00076840" w:rsidRPr="00C5516C" w:rsidTr="00F0702A">
        <w:trPr>
          <w:trHeight w:val="674"/>
        </w:trPr>
        <w:tc>
          <w:tcPr>
            <w:tcW w:w="2093" w:type="dxa"/>
          </w:tcPr>
          <w:p w:rsidR="00076840" w:rsidRDefault="00076840" w:rsidP="004170E1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</w:p>
          <w:p w:rsidR="00076840" w:rsidRPr="00C5516C" w:rsidRDefault="00076840" w:rsidP="004170E1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Music</w:t>
            </w:r>
          </w:p>
          <w:p w:rsidR="00076840" w:rsidRPr="004170E1" w:rsidRDefault="00076840" w:rsidP="00014121">
            <w:pPr>
              <w:pStyle w:val="TableParagraph"/>
              <w:spacing w:before="70"/>
              <w:ind w:left="6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076840" w:rsidRPr="0012599E" w:rsidRDefault="00076840" w:rsidP="004170E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4A7E18" w:rsidRPr="0012599E" w:rsidRDefault="004A7E18" w:rsidP="004170E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7E18" w:rsidRPr="0012599E" w:rsidRDefault="004A7E18" w:rsidP="004170E1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12599E">
              <w:rPr>
                <w:rFonts w:asciiTheme="minorHAnsi" w:hAnsiTheme="minorHAnsi" w:cstheme="minorHAnsi"/>
                <w:bCs/>
                <w:color w:val="222222"/>
                <w:sz w:val="20"/>
                <w:szCs w:val="27"/>
                <w:shd w:val="clear" w:color="auto" w:fill="FFFFFF"/>
              </w:rPr>
              <w:t>Adapting and transposing motifs </w:t>
            </w:r>
          </w:p>
          <w:p w:rsidR="00076840" w:rsidRPr="0012599E" w:rsidRDefault="004A7E18" w:rsidP="004170E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599E">
              <w:rPr>
                <w:rFonts w:asciiTheme="minorHAnsi" w:hAnsiTheme="minorHAnsi" w:cstheme="minorHAnsi"/>
                <w:sz w:val="20"/>
                <w:szCs w:val="20"/>
              </w:rPr>
              <w:t>(Roman Link)</w:t>
            </w:r>
          </w:p>
        </w:tc>
        <w:tc>
          <w:tcPr>
            <w:tcW w:w="2223" w:type="dxa"/>
            <w:tcBorders>
              <w:right w:val="single" w:sz="4" w:space="0" w:color="auto"/>
            </w:tcBorders>
          </w:tcPr>
          <w:p w:rsidR="00076840" w:rsidRPr="0012599E" w:rsidRDefault="00076840" w:rsidP="004170E1">
            <w:pPr>
              <w:pStyle w:val="TableParagraph"/>
              <w:spacing w:before="57" w:line="292" w:lineRule="auto"/>
              <w:ind w:right="2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76840" w:rsidRPr="0012599E" w:rsidRDefault="00076840" w:rsidP="004170E1">
            <w:pPr>
              <w:pStyle w:val="TableParagraph"/>
              <w:spacing w:before="57" w:line="292" w:lineRule="auto"/>
              <w:ind w:right="2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60E50" w:rsidRPr="0012599E" w:rsidRDefault="0056050B" w:rsidP="004170E1">
            <w:pPr>
              <w:pStyle w:val="TableParagraph"/>
              <w:spacing w:before="57" w:line="292" w:lineRule="auto"/>
              <w:ind w:right="2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Instrumental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E60E50" w:rsidRPr="0012599E">
              <w:rPr>
                <w:rFonts w:asciiTheme="minorHAnsi" w:hAnsiTheme="minorHAnsi" w:cstheme="minorHAnsi"/>
                <w:sz w:val="20"/>
                <w:szCs w:val="20"/>
              </w:rPr>
              <w:t>Carnival Spirit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76840" w:rsidRDefault="00076840" w:rsidP="004170E1">
            <w:pPr>
              <w:pStyle w:val="TableParagraph"/>
              <w:spacing w:before="1"/>
              <w:ind w:left="249" w:right="2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050B" w:rsidRPr="0012599E" w:rsidRDefault="0056050B" w:rsidP="004170E1">
            <w:pPr>
              <w:pStyle w:val="TableParagraph"/>
              <w:spacing w:before="1"/>
              <w:ind w:left="249" w:right="2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Guitars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076840" w:rsidRPr="0012599E" w:rsidRDefault="00076840" w:rsidP="004170E1">
            <w:pPr>
              <w:pStyle w:val="TableParagraph"/>
              <w:spacing w:before="1"/>
              <w:ind w:left="249" w:right="2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7E18" w:rsidRPr="0012599E" w:rsidRDefault="0056050B" w:rsidP="004170E1">
            <w:pPr>
              <w:pStyle w:val="TableParagraph"/>
              <w:spacing w:before="1"/>
              <w:ind w:left="249" w:right="2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Guitars</w:t>
            </w:r>
          </w:p>
        </w:tc>
      </w:tr>
      <w:tr w:rsidR="00B712A0" w:rsidRPr="00C5516C" w:rsidTr="00F0702A">
        <w:trPr>
          <w:trHeight w:val="393"/>
        </w:trPr>
        <w:tc>
          <w:tcPr>
            <w:tcW w:w="2093" w:type="dxa"/>
          </w:tcPr>
          <w:p w:rsidR="00B712A0" w:rsidRDefault="00B712A0" w:rsidP="00B712A0">
            <w:pPr>
              <w:pStyle w:val="TableParagraph"/>
              <w:spacing w:before="2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</w:p>
          <w:p w:rsidR="00F57018" w:rsidRDefault="00F57018" w:rsidP="00F57018">
            <w:pPr>
              <w:pStyle w:val="TableParagraph"/>
              <w:spacing w:before="2"/>
              <w:ind w:right="97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</w:p>
          <w:p w:rsidR="00B712A0" w:rsidRPr="00C5516C" w:rsidRDefault="00B712A0" w:rsidP="00B712A0">
            <w:pPr>
              <w:pStyle w:val="TableParagraph"/>
              <w:spacing w:before="2"/>
              <w:ind w:left="105" w:right="97"/>
              <w:jc w:val="center"/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</w:pPr>
            <w:r w:rsidRPr="00C5516C"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P.E</w:t>
            </w:r>
          </w:p>
          <w:p w:rsidR="00B712A0" w:rsidRPr="00C5516C" w:rsidRDefault="00B712A0" w:rsidP="00B712A0">
            <w:pPr>
              <w:pStyle w:val="TableParagraph"/>
              <w:spacing w:before="2"/>
              <w:ind w:left="105" w:right="9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</w:tcPr>
          <w:p w:rsidR="00516DC1" w:rsidRPr="00B00540" w:rsidRDefault="00516DC1" w:rsidP="00516DC1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516DC1" w:rsidRPr="00B00540" w:rsidRDefault="00516DC1" w:rsidP="00516D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540">
              <w:rPr>
                <w:rFonts w:asciiTheme="minorHAnsi" w:hAnsiTheme="minorHAnsi" w:cstheme="minorHAnsi"/>
                <w:sz w:val="20"/>
                <w:szCs w:val="20"/>
              </w:rPr>
              <w:t>Ball Games</w:t>
            </w:r>
          </w:p>
          <w:p w:rsidR="00516DC1" w:rsidRPr="00B00540" w:rsidRDefault="00516DC1" w:rsidP="00516DC1">
            <w:pPr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516DC1" w:rsidRPr="00B00540" w:rsidRDefault="00516DC1" w:rsidP="00516DC1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516DC1" w:rsidRPr="00B00540" w:rsidRDefault="00516DC1" w:rsidP="00516DC1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 w:rsidRPr="00B00540">
              <w:rPr>
                <w:rFonts w:ascii="SassoonCRInfant" w:hAnsi="SassoonCRInfant" w:cstheme="minorHAnsi"/>
                <w:sz w:val="20"/>
                <w:szCs w:val="20"/>
              </w:rPr>
              <w:t>Gymnastics – ‘Principles</w:t>
            </w:r>
          </w:p>
          <w:p w:rsidR="00516DC1" w:rsidRPr="00B00540" w:rsidRDefault="00516DC1" w:rsidP="00516DC1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 w:rsidRPr="00B00540">
              <w:rPr>
                <w:rFonts w:ascii="SassoonCRInfant" w:hAnsi="SassoonCRInfant" w:cstheme="minorHAnsi"/>
                <w:sz w:val="20"/>
                <w:szCs w:val="20"/>
              </w:rPr>
              <w:t xml:space="preserve"> Of Balance’</w:t>
            </w:r>
          </w:p>
          <w:p w:rsidR="00B712A0" w:rsidRPr="00B00540" w:rsidRDefault="00B712A0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5" w:type="dxa"/>
            <w:gridSpan w:val="2"/>
          </w:tcPr>
          <w:p w:rsidR="00516DC1" w:rsidRPr="00B00540" w:rsidRDefault="00516DC1" w:rsidP="00516D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7018" w:rsidRPr="00B00540" w:rsidRDefault="00F57018" w:rsidP="00F57018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 w:rsidRPr="00B00540">
              <w:rPr>
                <w:rFonts w:ascii="SassoonCRInfant" w:hAnsi="SassoonCRInfant" w:cstheme="minorHAnsi"/>
                <w:sz w:val="20"/>
                <w:szCs w:val="20"/>
              </w:rPr>
              <w:t>Invasion Games – ‘Ball on the Ground’</w:t>
            </w:r>
          </w:p>
          <w:p w:rsidR="00516DC1" w:rsidRPr="00B00540" w:rsidRDefault="00516DC1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712A0" w:rsidRPr="00B00540" w:rsidRDefault="00516DC1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540">
              <w:rPr>
                <w:rFonts w:asciiTheme="minorHAnsi" w:hAnsiTheme="minorHAnsi" w:cstheme="minorHAnsi"/>
                <w:sz w:val="20"/>
                <w:szCs w:val="20"/>
              </w:rPr>
              <w:t>Dance – ‘C</w:t>
            </w:r>
            <w:bookmarkStart w:id="0" w:name="_GoBack"/>
            <w:bookmarkEnd w:id="0"/>
            <w:r w:rsidRPr="00B00540">
              <w:rPr>
                <w:rFonts w:asciiTheme="minorHAnsi" w:hAnsiTheme="minorHAnsi" w:cstheme="minorHAnsi"/>
                <w:sz w:val="20"/>
                <w:szCs w:val="20"/>
              </w:rPr>
              <w:t>old Places’</w:t>
            </w:r>
          </w:p>
        </w:tc>
        <w:tc>
          <w:tcPr>
            <w:tcW w:w="2223" w:type="dxa"/>
          </w:tcPr>
          <w:p w:rsidR="00B712A0" w:rsidRPr="00F57018" w:rsidRDefault="00B712A0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490F" w:rsidRPr="00F57018" w:rsidRDefault="0022490F" w:rsidP="002249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Net Games</w:t>
            </w:r>
          </w:p>
          <w:p w:rsidR="0057521F" w:rsidRPr="00F57018" w:rsidRDefault="0057521F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6DC1" w:rsidRPr="00F57018" w:rsidRDefault="00516DC1" w:rsidP="002249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6DC1" w:rsidRPr="00F57018" w:rsidRDefault="00516DC1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Gymnastics - Rotation</w:t>
            </w:r>
          </w:p>
        </w:tc>
        <w:tc>
          <w:tcPr>
            <w:tcW w:w="2223" w:type="dxa"/>
          </w:tcPr>
          <w:p w:rsidR="00B712A0" w:rsidRPr="00F57018" w:rsidRDefault="00B712A0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2490F" w:rsidRPr="00F57018" w:rsidRDefault="0022490F" w:rsidP="002249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Outdoor and Adventurous Activity</w:t>
            </w:r>
          </w:p>
          <w:p w:rsidR="0057521F" w:rsidRPr="00F57018" w:rsidRDefault="0057521F" w:rsidP="00516D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6DC1" w:rsidRPr="00F57018" w:rsidRDefault="00516DC1" w:rsidP="00516DC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Theme="minorHAnsi" w:hAnsiTheme="minorHAnsi" w:cstheme="minorHAnsi"/>
                <w:sz w:val="20"/>
                <w:szCs w:val="20"/>
              </w:rPr>
              <w:t>Dance – Rugby and the Haka</w:t>
            </w:r>
          </w:p>
        </w:tc>
        <w:tc>
          <w:tcPr>
            <w:tcW w:w="2269" w:type="dxa"/>
          </w:tcPr>
          <w:p w:rsidR="0057521F" w:rsidRPr="00F57018" w:rsidRDefault="0057521F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57521F" w:rsidRDefault="00B00540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>
              <w:rPr>
                <w:rFonts w:ascii="SassoonCRInfant" w:hAnsi="SassoonCRInfant" w:cstheme="minorHAnsi"/>
                <w:sz w:val="20"/>
                <w:szCs w:val="20"/>
              </w:rPr>
              <w:t>Tennis</w:t>
            </w:r>
          </w:p>
          <w:p w:rsidR="00B00540" w:rsidRPr="00F57018" w:rsidRDefault="00B00540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22490F" w:rsidRPr="00F57018" w:rsidRDefault="0022490F" w:rsidP="0022490F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 w:rsidRPr="00F57018">
              <w:rPr>
                <w:rFonts w:ascii="SassoonCRInfant" w:hAnsi="SassoonCRInfant" w:cstheme="minorHAnsi"/>
                <w:sz w:val="20"/>
                <w:szCs w:val="20"/>
              </w:rPr>
              <w:t xml:space="preserve">Athletics – ‘Pentathlon’ </w:t>
            </w:r>
          </w:p>
          <w:p w:rsidR="00B712A0" w:rsidRPr="00F57018" w:rsidRDefault="00B712A0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521F" w:rsidRPr="00F57018" w:rsidRDefault="0057521F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57521F" w:rsidRPr="00F57018" w:rsidRDefault="0022490F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>
              <w:rPr>
                <w:rFonts w:ascii="SassoonCRInfant" w:hAnsi="SassoonCRInfant" w:cstheme="minorHAnsi"/>
                <w:sz w:val="20"/>
                <w:szCs w:val="20"/>
              </w:rPr>
              <w:t>Cricket</w:t>
            </w:r>
          </w:p>
          <w:p w:rsidR="0057521F" w:rsidRPr="00F57018" w:rsidRDefault="0057521F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</w:p>
          <w:p w:rsidR="0057521F" w:rsidRPr="00F57018" w:rsidRDefault="0057521F" w:rsidP="00B712A0">
            <w:pPr>
              <w:jc w:val="center"/>
              <w:rPr>
                <w:rFonts w:ascii="SassoonCRInfant" w:hAnsi="SassoonCRInfant" w:cstheme="minorHAnsi"/>
                <w:sz w:val="20"/>
                <w:szCs w:val="20"/>
              </w:rPr>
            </w:pPr>
            <w:r w:rsidRPr="00F57018">
              <w:rPr>
                <w:rFonts w:ascii="SassoonCRInfant" w:hAnsi="SassoonCRInfant" w:cstheme="minorHAnsi"/>
                <w:sz w:val="20"/>
                <w:szCs w:val="20"/>
              </w:rPr>
              <w:t xml:space="preserve">Swimming       </w:t>
            </w:r>
          </w:p>
          <w:p w:rsidR="00B712A0" w:rsidRPr="00F57018" w:rsidRDefault="0057521F" w:rsidP="00B712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018">
              <w:rPr>
                <w:rFonts w:ascii="SassoonCRInfant" w:hAnsi="SassoonCRInfant" w:cstheme="minorHAnsi"/>
                <w:sz w:val="20"/>
                <w:szCs w:val="20"/>
              </w:rPr>
              <w:t xml:space="preserve">   </w:t>
            </w:r>
          </w:p>
        </w:tc>
      </w:tr>
    </w:tbl>
    <w:p w:rsidR="00A46B66" w:rsidRPr="00C5516C" w:rsidRDefault="00A46B66">
      <w:pPr>
        <w:rPr>
          <w:rFonts w:asciiTheme="minorHAnsi" w:hAnsiTheme="minorHAnsi" w:cstheme="minorHAnsi"/>
          <w:sz w:val="20"/>
          <w:szCs w:val="20"/>
        </w:rPr>
      </w:pPr>
    </w:p>
    <w:sectPr w:rsidR="00A46B66" w:rsidRPr="00C5516C">
      <w:pgSz w:w="16840" w:h="11910" w:orient="landscape"/>
      <w:pgMar w:top="28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E7"/>
    <w:multiLevelType w:val="multilevel"/>
    <w:tmpl w:val="CBDAFF10"/>
    <w:lvl w:ilvl="0">
      <w:start w:val="6"/>
      <w:numFmt w:val="decimal"/>
      <w:lvlText w:val="%1"/>
      <w:lvlJc w:val="left"/>
      <w:pPr>
        <w:ind w:left="551" w:hanging="228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551" w:hanging="228"/>
        <w:jc w:val="right"/>
      </w:pPr>
      <w:rPr>
        <w:rFonts w:ascii="Arial" w:eastAsia="Arial" w:hAnsi="Arial" w:cs="Arial" w:hint="default"/>
        <w:b/>
        <w:bCs/>
        <w:w w:val="9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902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73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44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16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87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58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29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12823CDB"/>
    <w:multiLevelType w:val="hybridMultilevel"/>
    <w:tmpl w:val="A072E1EE"/>
    <w:lvl w:ilvl="0" w:tplc="28360C06">
      <w:numFmt w:val="bullet"/>
      <w:lvlText w:val=""/>
      <w:lvlJc w:val="left"/>
      <w:pPr>
        <w:ind w:left="369" w:hanging="14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72ABE24">
      <w:numFmt w:val="bullet"/>
      <w:lvlText w:val=""/>
      <w:lvlJc w:val="left"/>
      <w:pPr>
        <w:ind w:left="1521" w:hanging="14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E86CF66C">
      <w:numFmt w:val="bullet"/>
      <w:lvlText w:val="•"/>
      <w:lvlJc w:val="left"/>
      <w:pPr>
        <w:ind w:left="1848" w:hanging="142"/>
      </w:pPr>
      <w:rPr>
        <w:rFonts w:hint="default"/>
        <w:lang w:val="en-US" w:eastAsia="en-US" w:bidi="ar-SA"/>
      </w:rPr>
    </w:lvl>
    <w:lvl w:ilvl="3" w:tplc="490014DE">
      <w:numFmt w:val="bullet"/>
      <w:lvlText w:val="•"/>
      <w:lvlJc w:val="left"/>
      <w:pPr>
        <w:ind w:left="2177" w:hanging="142"/>
      </w:pPr>
      <w:rPr>
        <w:rFonts w:hint="default"/>
        <w:lang w:val="en-US" w:eastAsia="en-US" w:bidi="ar-SA"/>
      </w:rPr>
    </w:lvl>
    <w:lvl w:ilvl="4" w:tplc="D4FC7E40">
      <w:numFmt w:val="bullet"/>
      <w:lvlText w:val="•"/>
      <w:lvlJc w:val="left"/>
      <w:pPr>
        <w:ind w:left="2506" w:hanging="142"/>
      </w:pPr>
      <w:rPr>
        <w:rFonts w:hint="default"/>
        <w:lang w:val="en-US" w:eastAsia="en-US" w:bidi="ar-SA"/>
      </w:rPr>
    </w:lvl>
    <w:lvl w:ilvl="5" w:tplc="FFAE6486">
      <w:numFmt w:val="bullet"/>
      <w:lvlText w:val="•"/>
      <w:lvlJc w:val="left"/>
      <w:pPr>
        <w:ind w:left="2835" w:hanging="142"/>
      </w:pPr>
      <w:rPr>
        <w:rFonts w:hint="default"/>
        <w:lang w:val="en-US" w:eastAsia="en-US" w:bidi="ar-SA"/>
      </w:rPr>
    </w:lvl>
    <w:lvl w:ilvl="6" w:tplc="E27C2E0A">
      <w:numFmt w:val="bullet"/>
      <w:lvlText w:val="•"/>
      <w:lvlJc w:val="left"/>
      <w:pPr>
        <w:ind w:left="3163" w:hanging="142"/>
      </w:pPr>
      <w:rPr>
        <w:rFonts w:hint="default"/>
        <w:lang w:val="en-US" w:eastAsia="en-US" w:bidi="ar-SA"/>
      </w:rPr>
    </w:lvl>
    <w:lvl w:ilvl="7" w:tplc="A518F28A">
      <w:numFmt w:val="bullet"/>
      <w:lvlText w:val="•"/>
      <w:lvlJc w:val="left"/>
      <w:pPr>
        <w:ind w:left="3492" w:hanging="142"/>
      </w:pPr>
      <w:rPr>
        <w:rFonts w:hint="default"/>
        <w:lang w:val="en-US" w:eastAsia="en-US" w:bidi="ar-SA"/>
      </w:rPr>
    </w:lvl>
    <w:lvl w:ilvl="8" w:tplc="2B62CFF0">
      <w:numFmt w:val="bullet"/>
      <w:lvlText w:val="•"/>
      <w:lvlJc w:val="left"/>
      <w:pPr>
        <w:ind w:left="3821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8565484"/>
    <w:multiLevelType w:val="hybridMultilevel"/>
    <w:tmpl w:val="4C189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676"/>
    <w:multiLevelType w:val="multilevel"/>
    <w:tmpl w:val="D1FC4EB0"/>
    <w:lvl w:ilvl="0">
      <w:start w:val="6"/>
      <w:numFmt w:val="decimal"/>
      <w:lvlText w:val="%1"/>
      <w:lvlJc w:val="left"/>
      <w:pPr>
        <w:ind w:left="386" w:hanging="22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86" w:hanging="228"/>
        <w:jc w:val="right"/>
      </w:pPr>
      <w:rPr>
        <w:rFonts w:ascii="Arial" w:eastAsia="Arial" w:hAnsi="Arial" w:cs="Arial" w:hint="default"/>
        <w:b/>
        <w:bCs/>
        <w:w w:val="9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751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36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22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07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93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78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64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23B520FA"/>
    <w:multiLevelType w:val="multilevel"/>
    <w:tmpl w:val="31EA5DDA"/>
    <w:lvl w:ilvl="0">
      <w:start w:val="6"/>
      <w:numFmt w:val="decimal"/>
      <w:lvlText w:val="%1"/>
      <w:lvlJc w:val="left"/>
      <w:pPr>
        <w:ind w:left="615" w:hanging="305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615" w:hanging="305"/>
        <w:jc w:val="right"/>
      </w:pPr>
      <w:rPr>
        <w:rFonts w:ascii="Arial" w:eastAsia="Arial" w:hAnsi="Arial" w:cs="Arial" w:hint="default"/>
        <w:b/>
        <w:bCs/>
        <w:w w:val="9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953" w:hanging="3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20" w:hanging="3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7" w:hanging="3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54" w:hanging="3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0" w:hanging="3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87" w:hanging="3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54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2E36027E"/>
    <w:multiLevelType w:val="hybridMultilevel"/>
    <w:tmpl w:val="B6C09972"/>
    <w:lvl w:ilvl="0" w:tplc="52005BB8">
      <w:numFmt w:val="bullet"/>
      <w:lvlText w:val=""/>
      <w:lvlJc w:val="left"/>
      <w:pPr>
        <w:ind w:left="1055" w:hanging="284"/>
      </w:pPr>
      <w:rPr>
        <w:rFonts w:hint="default"/>
        <w:w w:val="100"/>
        <w:lang w:val="en-US" w:eastAsia="en-US" w:bidi="ar-SA"/>
      </w:rPr>
    </w:lvl>
    <w:lvl w:ilvl="1" w:tplc="2430CA38">
      <w:numFmt w:val="bullet"/>
      <w:lvlText w:val=""/>
      <w:lvlJc w:val="left"/>
      <w:pPr>
        <w:ind w:left="585" w:hanging="28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3E021D18">
      <w:numFmt w:val="bullet"/>
      <w:lvlText w:val="•"/>
      <w:lvlJc w:val="left"/>
      <w:pPr>
        <w:ind w:left="1434" w:hanging="284"/>
      </w:pPr>
      <w:rPr>
        <w:rFonts w:hint="default"/>
        <w:lang w:val="en-US" w:eastAsia="en-US" w:bidi="ar-SA"/>
      </w:rPr>
    </w:lvl>
    <w:lvl w:ilvl="3" w:tplc="72FE0832">
      <w:numFmt w:val="bullet"/>
      <w:lvlText w:val="•"/>
      <w:lvlJc w:val="left"/>
      <w:pPr>
        <w:ind w:left="1809" w:hanging="284"/>
      </w:pPr>
      <w:rPr>
        <w:rFonts w:hint="default"/>
        <w:lang w:val="en-US" w:eastAsia="en-US" w:bidi="ar-SA"/>
      </w:rPr>
    </w:lvl>
    <w:lvl w:ilvl="4" w:tplc="A5E4CD46">
      <w:numFmt w:val="bullet"/>
      <w:lvlText w:val="•"/>
      <w:lvlJc w:val="left"/>
      <w:pPr>
        <w:ind w:left="2184" w:hanging="284"/>
      </w:pPr>
      <w:rPr>
        <w:rFonts w:hint="default"/>
        <w:lang w:val="en-US" w:eastAsia="en-US" w:bidi="ar-SA"/>
      </w:rPr>
    </w:lvl>
    <w:lvl w:ilvl="5" w:tplc="AC04C6C0">
      <w:numFmt w:val="bullet"/>
      <w:lvlText w:val="•"/>
      <w:lvlJc w:val="left"/>
      <w:pPr>
        <w:ind w:left="2559" w:hanging="284"/>
      </w:pPr>
      <w:rPr>
        <w:rFonts w:hint="default"/>
        <w:lang w:val="en-US" w:eastAsia="en-US" w:bidi="ar-SA"/>
      </w:rPr>
    </w:lvl>
    <w:lvl w:ilvl="6" w:tplc="3A64A0F0">
      <w:numFmt w:val="bullet"/>
      <w:lvlText w:val="•"/>
      <w:lvlJc w:val="left"/>
      <w:pPr>
        <w:ind w:left="2933" w:hanging="284"/>
      </w:pPr>
      <w:rPr>
        <w:rFonts w:hint="default"/>
        <w:lang w:val="en-US" w:eastAsia="en-US" w:bidi="ar-SA"/>
      </w:rPr>
    </w:lvl>
    <w:lvl w:ilvl="7" w:tplc="99B4FEA8">
      <w:numFmt w:val="bullet"/>
      <w:lvlText w:val="•"/>
      <w:lvlJc w:val="left"/>
      <w:pPr>
        <w:ind w:left="3308" w:hanging="284"/>
      </w:pPr>
      <w:rPr>
        <w:rFonts w:hint="default"/>
        <w:lang w:val="en-US" w:eastAsia="en-US" w:bidi="ar-SA"/>
      </w:rPr>
    </w:lvl>
    <w:lvl w:ilvl="8" w:tplc="369C5CAC">
      <w:numFmt w:val="bullet"/>
      <w:lvlText w:val="•"/>
      <w:lvlJc w:val="left"/>
      <w:pPr>
        <w:ind w:left="3683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367D1FED"/>
    <w:multiLevelType w:val="hybridMultilevel"/>
    <w:tmpl w:val="23F86892"/>
    <w:lvl w:ilvl="0" w:tplc="0E9A6606">
      <w:start w:val="4"/>
      <w:numFmt w:val="decimal"/>
      <w:lvlText w:val="%1."/>
      <w:lvlJc w:val="left"/>
      <w:pPr>
        <w:ind w:left="623" w:hanging="197"/>
        <w:jc w:val="left"/>
      </w:pPr>
      <w:rPr>
        <w:rFonts w:ascii="Arial" w:eastAsia="Arial" w:hAnsi="Arial" w:cs="Arial" w:hint="default"/>
        <w:w w:val="90"/>
        <w:sz w:val="20"/>
        <w:szCs w:val="20"/>
        <w:lang w:val="en-US" w:eastAsia="en-US" w:bidi="ar-SA"/>
      </w:rPr>
    </w:lvl>
    <w:lvl w:ilvl="1" w:tplc="84F08F86">
      <w:numFmt w:val="bullet"/>
      <w:lvlText w:val="•"/>
      <w:lvlJc w:val="left"/>
      <w:pPr>
        <w:ind w:left="805" w:hanging="197"/>
      </w:pPr>
      <w:rPr>
        <w:rFonts w:hint="default"/>
        <w:lang w:val="en-US" w:eastAsia="en-US" w:bidi="ar-SA"/>
      </w:rPr>
    </w:lvl>
    <w:lvl w:ilvl="2" w:tplc="B554E446">
      <w:numFmt w:val="bullet"/>
      <w:lvlText w:val="•"/>
      <w:lvlJc w:val="left"/>
      <w:pPr>
        <w:ind w:left="987" w:hanging="197"/>
      </w:pPr>
      <w:rPr>
        <w:rFonts w:hint="default"/>
        <w:lang w:val="en-US" w:eastAsia="en-US" w:bidi="ar-SA"/>
      </w:rPr>
    </w:lvl>
    <w:lvl w:ilvl="3" w:tplc="DC8806BE">
      <w:numFmt w:val="bullet"/>
      <w:lvlText w:val="•"/>
      <w:lvlJc w:val="left"/>
      <w:pPr>
        <w:ind w:left="1168" w:hanging="197"/>
      </w:pPr>
      <w:rPr>
        <w:rFonts w:hint="default"/>
        <w:lang w:val="en-US" w:eastAsia="en-US" w:bidi="ar-SA"/>
      </w:rPr>
    </w:lvl>
    <w:lvl w:ilvl="4" w:tplc="ECF88E4C">
      <w:numFmt w:val="bullet"/>
      <w:lvlText w:val="•"/>
      <w:lvlJc w:val="left"/>
      <w:pPr>
        <w:ind w:left="1350" w:hanging="197"/>
      </w:pPr>
      <w:rPr>
        <w:rFonts w:hint="default"/>
        <w:lang w:val="en-US" w:eastAsia="en-US" w:bidi="ar-SA"/>
      </w:rPr>
    </w:lvl>
    <w:lvl w:ilvl="5" w:tplc="6786F4C8">
      <w:numFmt w:val="bullet"/>
      <w:lvlText w:val="•"/>
      <w:lvlJc w:val="left"/>
      <w:pPr>
        <w:ind w:left="1531" w:hanging="197"/>
      </w:pPr>
      <w:rPr>
        <w:rFonts w:hint="default"/>
        <w:lang w:val="en-US" w:eastAsia="en-US" w:bidi="ar-SA"/>
      </w:rPr>
    </w:lvl>
    <w:lvl w:ilvl="6" w:tplc="2DAC6A06">
      <w:numFmt w:val="bullet"/>
      <w:lvlText w:val="•"/>
      <w:lvlJc w:val="left"/>
      <w:pPr>
        <w:ind w:left="1713" w:hanging="197"/>
      </w:pPr>
      <w:rPr>
        <w:rFonts w:hint="default"/>
        <w:lang w:val="en-US" w:eastAsia="en-US" w:bidi="ar-SA"/>
      </w:rPr>
    </w:lvl>
    <w:lvl w:ilvl="7" w:tplc="EAAC6D1A">
      <w:numFmt w:val="bullet"/>
      <w:lvlText w:val="•"/>
      <w:lvlJc w:val="left"/>
      <w:pPr>
        <w:ind w:left="1894" w:hanging="197"/>
      </w:pPr>
      <w:rPr>
        <w:rFonts w:hint="default"/>
        <w:lang w:val="en-US" w:eastAsia="en-US" w:bidi="ar-SA"/>
      </w:rPr>
    </w:lvl>
    <w:lvl w:ilvl="8" w:tplc="EBBE565E">
      <w:numFmt w:val="bullet"/>
      <w:lvlText w:val="•"/>
      <w:lvlJc w:val="left"/>
      <w:pPr>
        <w:ind w:left="2076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4C065953"/>
    <w:multiLevelType w:val="multilevel"/>
    <w:tmpl w:val="0C404EE8"/>
    <w:lvl w:ilvl="0">
      <w:start w:val="6"/>
      <w:numFmt w:val="decimal"/>
      <w:lvlText w:val="%1"/>
      <w:lvlJc w:val="left"/>
      <w:pPr>
        <w:ind w:left="326" w:hanging="228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26" w:hanging="228"/>
        <w:jc w:val="right"/>
      </w:pPr>
      <w:rPr>
        <w:rFonts w:ascii="Arial" w:eastAsia="Arial" w:hAnsi="Arial" w:cs="Arial" w:hint="default"/>
        <w:b/>
        <w:bCs/>
        <w:w w:val="9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69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52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19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02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5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57715030"/>
    <w:multiLevelType w:val="hybridMultilevel"/>
    <w:tmpl w:val="2F623002"/>
    <w:lvl w:ilvl="0" w:tplc="0A82A0C0">
      <w:numFmt w:val="bullet"/>
      <w:lvlText w:val=""/>
      <w:lvlJc w:val="left"/>
      <w:pPr>
        <w:ind w:left="580" w:hanging="28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7C148164">
      <w:numFmt w:val="bullet"/>
      <w:lvlText w:val="•"/>
      <w:lvlJc w:val="left"/>
      <w:pPr>
        <w:ind w:left="965" w:hanging="284"/>
      </w:pPr>
      <w:rPr>
        <w:rFonts w:hint="default"/>
        <w:lang w:val="en-US" w:eastAsia="en-US" w:bidi="ar-SA"/>
      </w:rPr>
    </w:lvl>
    <w:lvl w:ilvl="2" w:tplc="462683F4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ar-SA"/>
      </w:rPr>
    </w:lvl>
    <w:lvl w:ilvl="3" w:tplc="B0A664DE">
      <w:numFmt w:val="bullet"/>
      <w:lvlText w:val="•"/>
      <w:lvlJc w:val="left"/>
      <w:pPr>
        <w:ind w:left="1735" w:hanging="284"/>
      </w:pPr>
      <w:rPr>
        <w:rFonts w:hint="default"/>
        <w:lang w:val="en-US" w:eastAsia="en-US" w:bidi="ar-SA"/>
      </w:rPr>
    </w:lvl>
    <w:lvl w:ilvl="4" w:tplc="365CC59E">
      <w:numFmt w:val="bullet"/>
      <w:lvlText w:val="•"/>
      <w:lvlJc w:val="left"/>
      <w:pPr>
        <w:ind w:left="2121" w:hanging="284"/>
      </w:pPr>
      <w:rPr>
        <w:rFonts w:hint="default"/>
        <w:lang w:val="en-US" w:eastAsia="en-US" w:bidi="ar-SA"/>
      </w:rPr>
    </w:lvl>
    <w:lvl w:ilvl="5" w:tplc="E2A8E2EA">
      <w:numFmt w:val="bullet"/>
      <w:lvlText w:val="•"/>
      <w:lvlJc w:val="left"/>
      <w:pPr>
        <w:ind w:left="2506" w:hanging="284"/>
      </w:pPr>
      <w:rPr>
        <w:rFonts w:hint="default"/>
        <w:lang w:val="en-US" w:eastAsia="en-US" w:bidi="ar-SA"/>
      </w:rPr>
    </w:lvl>
    <w:lvl w:ilvl="6" w:tplc="CD98F554">
      <w:numFmt w:val="bullet"/>
      <w:lvlText w:val="•"/>
      <w:lvlJc w:val="left"/>
      <w:pPr>
        <w:ind w:left="2891" w:hanging="284"/>
      </w:pPr>
      <w:rPr>
        <w:rFonts w:hint="default"/>
        <w:lang w:val="en-US" w:eastAsia="en-US" w:bidi="ar-SA"/>
      </w:rPr>
    </w:lvl>
    <w:lvl w:ilvl="7" w:tplc="5A641960">
      <w:numFmt w:val="bullet"/>
      <w:lvlText w:val="•"/>
      <w:lvlJc w:val="left"/>
      <w:pPr>
        <w:ind w:left="3277" w:hanging="284"/>
      </w:pPr>
      <w:rPr>
        <w:rFonts w:hint="default"/>
        <w:lang w:val="en-US" w:eastAsia="en-US" w:bidi="ar-SA"/>
      </w:rPr>
    </w:lvl>
    <w:lvl w:ilvl="8" w:tplc="01624F76">
      <w:numFmt w:val="bullet"/>
      <w:lvlText w:val="•"/>
      <w:lvlJc w:val="left"/>
      <w:pPr>
        <w:ind w:left="3662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4FD1380"/>
    <w:multiLevelType w:val="hybridMultilevel"/>
    <w:tmpl w:val="8A2AF3C6"/>
    <w:lvl w:ilvl="0" w:tplc="86D04602">
      <w:numFmt w:val="bullet"/>
      <w:lvlText w:val=""/>
      <w:lvlJc w:val="left"/>
      <w:pPr>
        <w:ind w:left="544" w:hanging="284"/>
      </w:pPr>
      <w:rPr>
        <w:rFonts w:hint="default"/>
        <w:w w:val="99"/>
        <w:lang w:val="en-US" w:eastAsia="en-US" w:bidi="ar-SA"/>
      </w:rPr>
    </w:lvl>
    <w:lvl w:ilvl="1" w:tplc="1A7AFC1E">
      <w:numFmt w:val="bullet"/>
      <w:lvlText w:val="•"/>
      <w:lvlJc w:val="left"/>
      <w:pPr>
        <w:ind w:left="938" w:hanging="284"/>
      </w:pPr>
      <w:rPr>
        <w:rFonts w:hint="default"/>
        <w:lang w:val="en-US" w:eastAsia="en-US" w:bidi="ar-SA"/>
      </w:rPr>
    </w:lvl>
    <w:lvl w:ilvl="2" w:tplc="9C920EEE">
      <w:numFmt w:val="bullet"/>
      <w:lvlText w:val="•"/>
      <w:lvlJc w:val="left"/>
      <w:pPr>
        <w:ind w:left="1337" w:hanging="284"/>
      </w:pPr>
      <w:rPr>
        <w:rFonts w:hint="default"/>
        <w:lang w:val="en-US" w:eastAsia="en-US" w:bidi="ar-SA"/>
      </w:rPr>
    </w:lvl>
    <w:lvl w:ilvl="3" w:tplc="149E7886">
      <w:numFmt w:val="bullet"/>
      <w:lvlText w:val="•"/>
      <w:lvlJc w:val="left"/>
      <w:pPr>
        <w:ind w:left="1735" w:hanging="284"/>
      </w:pPr>
      <w:rPr>
        <w:rFonts w:hint="default"/>
        <w:lang w:val="en-US" w:eastAsia="en-US" w:bidi="ar-SA"/>
      </w:rPr>
    </w:lvl>
    <w:lvl w:ilvl="4" w:tplc="0A00E626">
      <w:numFmt w:val="bullet"/>
      <w:lvlText w:val="•"/>
      <w:lvlJc w:val="left"/>
      <w:pPr>
        <w:ind w:left="2134" w:hanging="284"/>
      </w:pPr>
      <w:rPr>
        <w:rFonts w:hint="default"/>
        <w:lang w:val="en-US" w:eastAsia="en-US" w:bidi="ar-SA"/>
      </w:rPr>
    </w:lvl>
    <w:lvl w:ilvl="5" w:tplc="D010B1CA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6" w:tplc="015210F2">
      <w:numFmt w:val="bullet"/>
      <w:lvlText w:val="•"/>
      <w:lvlJc w:val="left"/>
      <w:pPr>
        <w:ind w:left="2931" w:hanging="284"/>
      </w:pPr>
      <w:rPr>
        <w:rFonts w:hint="default"/>
        <w:lang w:val="en-US" w:eastAsia="en-US" w:bidi="ar-SA"/>
      </w:rPr>
    </w:lvl>
    <w:lvl w:ilvl="7" w:tplc="6C9AE814">
      <w:numFmt w:val="bullet"/>
      <w:lvlText w:val="•"/>
      <w:lvlJc w:val="left"/>
      <w:pPr>
        <w:ind w:left="3330" w:hanging="284"/>
      </w:pPr>
      <w:rPr>
        <w:rFonts w:hint="default"/>
        <w:lang w:val="en-US" w:eastAsia="en-US" w:bidi="ar-SA"/>
      </w:rPr>
    </w:lvl>
    <w:lvl w:ilvl="8" w:tplc="0B0057A2">
      <w:numFmt w:val="bullet"/>
      <w:lvlText w:val="•"/>
      <w:lvlJc w:val="left"/>
      <w:pPr>
        <w:ind w:left="3728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67C94DCB"/>
    <w:multiLevelType w:val="hybridMultilevel"/>
    <w:tmpl w:val="3C588336"/>
    <w:lvl w:ilvl="0" w:tplc="10AC0144">
      <w:numFmt w:val="bullet"/>
      <w:lvlText w:val=""/>
      <w:lvlJc w:val="left"/>
      <w:pPr>
        <w:ind w:left="847" w:hanging="14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540D834">
      <w:numFmt w:val="bullet"/>
      <w:lvlText w:val="•"/>
      <w:lvlJc w:val="left"/>
      <w:pPr>
        <w:ind w:left="1203" w:hanging="142"/>
      </w:pPr>
      <w:rPr>
        <w:rFonts w:hint="default"/>
        <w:lang w:val="en-US" w:eastAsia="en-US" w:bidi="ar-SA"/>
      </w:rPr>
    </w:lvl>
    <w:lvl w:ilvl="2" w:tplc="DAB271F0">
      <w:numFmt w:val="bullet"/>
      <w:lvlText w:val="•"/>
      <w:lvlJc w:val="left"/>
      <w:pPr>
        <w:ind w:left="1567" w:hanging="142"/>
      </w:pPr>
      <w:rPr>
        <w:rFonts w:hint="default"/>
        <w:lang w:val="en-US" w:eastAsia="en-US" w:bidi="ar-SA"/>
      </w:rPr>
    </w:lvl>
    <w:lvl w:ilvl="3" w:tplc="790089A2">
      <w:numFmt w:val="bullet"/>
      <w:lvlText w:val="•"/>
      <w:lvlJc w:val="left"/>
      <w:pPr>
        <w:ind w:left="1931" w:hanging="142"/>
      </w:pPr>
      <w:rPr>
        <w:rFonts w:hint="default"/>
        <w:lang w:val="en-US" w:eastAsia="en-US" w:bidi="ar-SA"/>
      </w:rPr>
    </w:lvl>
    <w:lvl w:ilvl="4" w:tplc="757EFB74">
      <w:numFmt w:val="bullet"/>
      <w:lvlText w:val="•"/>
      <w:lvlJc w:val="left"/>
      <w:pPr>
        <w:ind w:left="2295" w:hanging="142"/>
      </w:pPr>
      <w:rPr>
        <w:rFonts w:hint="default"/>
        <w:lang w:val="en-US" w:eastAsia="en-US" w:bidi="ar-SA"/>
      </w:rPr>
    </w:lvl>
    <w:lvl w:ilvl="5" w:tplc="3AA2B7DA">
      <w:numFmt w:val="bullet"/>
      <w:lvlText w:val="•"/>
      <w:lvlJc w:val="left"/>
      <w:pPr>
        <w:ind w:left="2659" w:hanging="142"/>
      </w:pPr>
      <w:rPr>
        <w:rFonts w:hint="default"/>
        <w:lang w:val="en-US" w:eastAsia="en-US" w:bidi="ar-SA"/>
      </w:rPr>
    </w:lvl>
    <w:lvl w:ilvl="6" w:tplc="A86A7250">
      <w:numFmt w:val="bullet"/>
      <w:lvlText w:val="•"/>
      <w:lvlJc w:val="left"/>
      <w:pPr>
        <w:ind w:left="3023" w:hanging="142"/>
      </w:pPr>
      <w:rPr>
        <w:rFonts w:hint="default"/>
        <w:lang w:val="en-US" w:eastAsia="en-US" w:bidi="ar-SA"/>
      </w:rPr>
    </w:lvl>
    <w:lvl w:ilvl="7" w:tplc="D8CEF198">
      <w:numFmt w:val="bullet"/>
      <w:lvlText w:val="•"/>
      <w:lvlJc w:val="left"/>
      <w:pPr>
        <w:ind w:left="3387" w:hanging="142"/>
      </w:pPr>
      <w:rPr>
        <w:rFonts w:hint="default"/>
        <w:lang w:val="en-US" w:eastAsia="en-US" w:bidi="ar-SA"/>
      </w:rPr>
    </w:lvl>
    <w:lvl w:ilvl="8" w:tplc="E850C9CC">
      <w:numFmt w:val="bullet"/>
      <w:lvlText w:val="•"/>
      <w:lvlJc w:val="left"/>
      <w:pPr>
        <w:ind w:left="3751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6AD6693F"/>
    <w:multiLevelType w:val="hybridMultilevel"/>
    <w:tmpl w:val="D0B6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4421"/>
    <w:multiLevelType w:val="multilevel"/>
    <w:tmpl w:val="7F766396"/>
    <w:lvl w:ilvl="0">
      <w:start w:val="6"/>
      <w:numFmt w:val="decimal"/>
      <w:lvlText w:val="%1"/>
      <w:lvlJc w:val="left"/>
      <w:pPr>
        <w:ind w:left="691" w:hanging="2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1" w:hanging="228"/>
        <w:jc w:val="right"/>
      </w:pPr>
      <w:rPr>
        <w:rFonts w:ascii="Arial" w:eastAsia="Arial" w:hAnsi="Arial" w:cs="Arial" w:hint="default"/>
        <w:b/>
        <w:bCs/>
        <w:w w:val="9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1006" w:hanging="2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2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13" w:hanging="2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67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0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73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27" w:hanging="228"/>
      </w:pPr>
      <w:rPr>
        <w:rFonts w:hint="default"/>
        <w:lang w:val="en-US" w:eastAsia="en-US" w:bidi="ar-SA"/>
      </w:rPr>
    </w:lvl>
  </w:abstractNum>
  <w:abstractNum w:abstractNumId="13" w15:restartNumberingAfterBreak="0">
    <w:nsid w:val="6E9B0D3F"/>
    <w:multiLevelType w:val="multilevel"/>
    <w:tmpl w:val="E730D3D0"/>
    <w:lvl w:ilvl="0">
      <w:start w:val="6"/>
      <w:numFmt w:val="decimal"/>
      <w:lvlText w:val="%1"/>
      <w:lvlJc w:val="left"/>
      <w:pPr>
        <w:ind w:left="417" w:hanging="303"/>
        <w:jc w:val="left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417" w:hanging="303"/>
        <w:jc w:val="right"/>
      </w:pPr>
      <w:rPr>
        <w:rFonts w:ascii="Arial" w:eastAsia="Arial" w:hAnsi="Arial" w:cs="Arial" w:hint="default"/>
        <w:b/>
        <w:bCs/>
        <w:w w:val="91"/>
        <w:sz w:val="15"/>
        <w:szCs w:val="15"/>
        <w:lang w:val="en-US" w:eastAsia="en-US" w:bidi="ar-SA"/>
      </w:rPr>
    </w:lvl>
    <w:lvl w:ilvl="2">
      <w:numFmt w:val="bullet"/>
      <w:lvlText w:val="•"/>
      <w:lvlJc w:val="left"/>
      <w:pPr>
        <w:ind w:left="782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63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44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25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06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687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868" w:hanging="303"/>
      </w:pPr>
      <w:rPr>
        <w:rFonts w:hint="default"/>
        <w:lang w:val="en-US" w:eastAsia="en-US" w:bidi="ar-SA"/>
      </w:rPr>
    </w:lvl>
  </w:abstractNum>
  <w:abstractNum w:abstractNumId="14" w15:restartNumberingAfterBreak="0">
    <w:nsid w:val="7F8738F5"/>
    <w:multiLevelType w:val="hybridMultilevel"/>
    <w:tmpl w:val="89227CC6"/>
    <w:lvl w:ilvl="0" w:tplc="20EC698C">
      <w:start w:val="4"/>
      <w:numFmt w:val="decimal"/>
      <w:lvlText w:val="%1."/>
      <w:lvlJc w:val="left"/>
      <w:pPr>
        <w:ind w:left="582" w:hanging="197"/>
        <w:jc w:val="left"/>
      </w:pPr>
      <w:rPr>
        <w:rFonts w:ascii="Arial" w:eastAsia="Arial" w:hAnsi="Arial" w:cs="Arial" w:hint="default"/>
        <w:w w:val="90"/>
        <w:sz w:val="20"/>
        <w:szCs w:val="20"/>
        <w:lang w:val="en-US" w:eastAsia="en-US" w:bidi="ar-SA"/>
      </w:rPr>
    </w:lvl>
    <w:lvl w:ilvl="1" w:tplc="911C7084">
      <w:numFmt w:val="bullet"/>
      <w:lvlText w:val="•"/>
      <w:lvlJc w:val="left"/>
      <w:pPr>
        <w:ind w:left="744" w:hanging="197"/>
      </w:pPr>
      <w:rPr>
        <w:rFonts w:hint="default"/>
        <w:lang w:val="en-US" w:eastAsia="en-US" w:bidi="ar-SA"/>
      </w:rPr>
    </w:lvl>
    <w:lvl w:ilvl="2" w:tplc="11C4DCCE">
      <w:numFmt w:val="bullet"/>
      <w:lvlText w:val="•"/>
      <w:lvlJc w:val="left"/>
      <w:pPr>
        <w:ind w:left="909" w:hanging="197"/>
      </w:pPr>
      <w:rPr>
        <w:rFonts w:hint="default"/>
        <w:lang w:val="en-US" w:eastAsia="en-US" w:bidi="ar-SA"/>
      </w:rPr>
    </w:lvl>
    <w:lvl w:ilvl="3" w:tplc="5846E100">
      <w:numFmt w:val="bullet"/>
      <w:lvlText w:val="•"/>
      <w:lvlJc w:val="left"/>
      <w:pPr>
        <w:ind w:left="1073" w:hanging="197"/>
      </w:pPr>
      <w:rPr>
        <w:rFonts w:hint="default"/>
        <w:lang w:val="en-US" w:eastAsia="en-US" w:bidi="ar-SA"/>
      </w:rPr>
    </w:lvl>
    <w:lvl w:ilvl="4" w:tplc="53A8D538">
      <w:numFmt w:val="bullet"/>
      <w:lvlText w:val="•"/>
      <w:lvlJc w:val="left"/>
      <w:pPr>
        <w:ind w:left="1238" w:hanging="197"/>
      </w:pPr>
      <w:rPr>
        <w:rFonts w:hint="default"/>
        <w:lang w:val="en-US" w:eastAsia="en-US" w:bidi="ar-SA"/>
      </w:rPr>
    </w:lvl>
    <w:lvl w:ilvl="5" w:tplc="593CD2B2">
      <w:numFmt w:val="bullet"/>
      <w:lvlText w:val="•"/>
      <w:lvlJc w:val="left"/>
      <w:pPr>
        <w:ind w:left="1402" w:hanging="197"/>
      </w:pPr>
      <w:rPr>
        <w:rFonts w:hint="default"/>
        <w:lang w:val="en-US" w:eastAsia="en-US" w:bidi="ar-SA"/>
      </w:rPr>
    </w:lvl>
    <w:lvl w:ilvl="6" w:tplc="79C86728">
      <w:numFmt w:val="bullet"/>
      <w:lvlText w:val="•"/>
      <w:lvlJc w:val="left"/>
      <w:pPr>
        <w:ind w:left="1567" w:hanging="197"/>
      </w:pPr>
      <w:rPr>
        <w:rFonts w:hint="default"/>
        <w:lang w:val="en-US" w:eastAsia="en-US" w:bidi="ar-SA"/>
      </w:rPr>
    </w:lvl>
    <w:lvl w:ilvl="7" w:tplc="CE6A3390">
      <w:numFmt w:val="bullet"/>
      <w:lvlText w:val="•"/>
      <w:lvlJc w:val="left"/>
      <w:pPr>
        <w:ind w:left="1731" w:hanging="197"/>
      </w:pPr>
      <w:rPr>
        <w:rFonts w:hint="default"/>
        <w:lang w:val="en-US" w:eastAsia="en-US" w:bidi="ar-SA"/>
      </w:rPr>
    </w:lvl>
    <w:lvl w:ilvl="8" w:tplc="98821992">
      <w:numFmt w:val="bullet"/>
      <w:lvlText w:val="•"/>
      <w:lvlJc w:val="left"/>
      <w:pPr>
        <w:ind w:left="1896" w:hanging="197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13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14121"/>
    <w:rsid w:val="00023784"/>
    <w:rsid w:val="00024C22"/>
    <w:rsid w:val="00065E69"/>
    <w:rsid w:val="00076840"/>
    <w:rsid w:val="00091EE2"/>
    <w:rsid w:val="000C2FB3"/>
    <w:rsid w:val="000C7384"/>
    <w:rsid w:val="000D3E64"/>
    <w:rsid w:val="000E0AF9"/>
    <w:rsid w:val="000F4F16"/>
    <w:rsid w:val="0012599E"/>
    <w:rsid w:val="00130932"/>
    <w:rsid w:val="00141D45"/>
    <w:rsid w:val="00197A8D"/>
    <w:rsid w:val="001C0490"/>
    <w:rsid w:val="001C3CE8"/>
    <w:rsid w:val="001E3407"/>
    <w:rsid w:val="0022490F"/>
    <w:rsid w:val="00247C43"/>
    <w:rsid w:val="00295ECF"/>
    <w:rsid w:val="002D36CE"/>
    <w:rsid w:val="002D3CD9"/>
    <w:rsid w:val="002E53A8"/>
    <w:rsid w:val="003C0AB9"/>
    <w:rsid w:val="003D51AE"/>
    <w:rsid w:val="003D57C9"/>
    <w:rsid w:val="00404C00"/>
    <w:rsid w:val="0040501B"/>
    <w:rsid w:val="004170E1"/>
    <w:rsid w:val="0042579C"/>
    <w:rsid w:val="00437E03"/>
    <w:rsid w:val="00457444"/>
    <w:rsid w:val="00470FDA"/>
    <w:rsid w:val="00492F70"/>
    <w:rsid w:val="004976BC"/>
    <w:rsid w:val="004A168A"/>
    <w:rsid w:val="004A29C3"/>
    <w:rsid w:val="004A7E18"/>
    <w:rsid w:val="0050191F"/>
    <w:rsid w:val="00516DC1"/>
    <w:rsid w:val="005355C1"/>
    <w:rsid w:val="00554523"/>
    <w:rsid w:val="0056050B"/>
    <w:rsid w:val="0057521F"/>
    <w:rsid w:val="00595B5C"/>
    <w:rsid w:val="00597D1E"/>
    <w:rsid w:val="005C2E6F"/>
    <w:rsid w:val="005E2DF1"/>
    <w:rsid w:val="006116B4"/>
    <w:rsid w:val="0061336B"/>
    <w:rsid w:val="00624D44"/>
    <w:rsid w:val="00632A6B"/>
    <w:rsid w:val="00674CB1"/>
    <w:rsid w:val="006C237E"/>
    <w:rsid w:val="006E0B68"/>
    <w:rsid w:val="006E19C3"/>
    <w:rsid w:val="006E242E"/>
    <w:rsid w:val="007147D8"/>
    <w:rsid w:val="00727F83"/>
    <w:rsid w:val="00760673"/>
    <w:rsid w:val="0076252A"/>
    <w:rsid w:val="007648BE"/>
    <w:rsid w:val="0078774C"/>
    <w:rsid w:val="00787B62"/>
    <w:rsid w:val="007A3F8F"/>
    <w:rsid w:val="007B4B7C"/>
    <w:rsid w:val="007D5AAD"/>
    <w:rsid w:val="007E3D1D"/>
    <w:rsid w:val="007E581D"/>
    <w:rsid w:val="007E6CCF"/>
    <w:rsid w:val="008110A9"/>
    <w:rsid w:val="008A181A"/>
    <w:rsid w:val="008A3753"/>
    <w:rsid w:val="00926BF8"/>
    <w:rsid w:val="00933544"/>
    <w:rsid w:val="00943E4A"/>
    <w:rsid w:val="00951C64"/>
    <w:rsid w:val="00965275"/>
    <w:rsid w:val="00990037"/>
    <w:rsid w:val="00990DB8"/>
    <w:rsid w:val="00A41538"/>
    <w:rsid w:val="00A46B66"/>
    <w:rsid w:val="00AB26A0"/>
    <w:rsid w:val="00AD6E36"/>
    <w:rsid w:val="00B00540"/>
    <w:rsid w:val="00B712A0"/>
    <w:rsid w:val="00B744F3"/>
    <w:rsid w:val="00B74C0E"/>
    <w:rsid w:val="00BB4DC2"/>
    <w:rsid w:val="00BC6D84"/>
    <w:rsid w:val="00BD6FBB"/>
    <w:rsid w:val="00BD734A"/>
    <w:rsid w:val="00C176E0"/>
    <w:rsid w:val="00C226CA"/>
    <w:rsid w:val="00C5516C"/>
    <w:rsid w:val="00C554DF"/>
    <w:rsid w:val="00C60F3C"/>
    <w:rsid w:val="00C6443B"/>
    <w:rsid w:val="00C91F3B"/>
    <w:rsid w:val="00CC5D9C"/>
    <w:rsid w:val="00CF4A6D"/>
    <w:rsid w:val="00CF7E93"/>
    <w:rsid w:val="00D07DCB"/>
    <w:rsid w:val="00D328D0"/>
    <w:rsid w:val="00D5154F"/>
    <w:rsid w:val="00D51BDE"/>
    <w:rsid w:val="00D759F3"/>
    <w:rsid w:val="00DA3501"/>
    <w:rsid w:val="00DB1EE3"/>
    <w:rsid w:val="00DB5501"/>
    <w:rsid w:val="00DD3B94"/>
    <w:rsid w:val="00DD7D5B"/>
    <w:rsid w:val="00DE222D"/>
    <w:rsid w:val="00DE57EE"/>
    <w:rsid w:val="00DE635F"/>
    <w:rsid w:val="00DF2238"/>
    <w:rsid w:val="00E01ED9"/>
    <w:rsid w:val="00E10A94"/>
    <w:rsid w:val="00E37E96"/>
    <w:rsid w:val="00E40C0C"/>
    <w:rsid w:val="00E60E50"/>
    <w:rsid w:val="00E74FCF"/>
    <w:rsid w:val="00EC2C4F"/>
    <w:rsid w:val="00EE33D1"/>
    <w:rsid w:val="00F06230"/>
    <w:rsid w:val="00F0702A"/>
    <w:rsid w:val="00F10C15"/>
    <w:rsid w:val="00F43C77"/>
    <w:rsid w:val="00F56482"/>
    <w:rsid w:val="00F57018"/>
    <w:rsid w:val="00F60A59"/>
    <w:rsid w:val="00F7255E"/>
    <w:rsid w:val="00F821A8"/>
    <w:rsid w:val="00FC66E6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2EE6"/>
  <w15:docId w15:val="{480889CE-033D-472A-8FBA-3FE3A3BD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26B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D5C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C8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C82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Elburton School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Stuart Griggs</cp:lastModifiedBy>
  <cp:revision>5</cp:revision>
  <cp:lastPrinted>2020-07-09T12:52:00Z</cp:lastPrinted>
  <dcterms:created xsi:type="dcterms:W3CDTF">2022-08-09T18:16:00Z</dcterms:created>
  <dcterms:modified xsi:type="dcterms:W3CDTF">2022-09-21T07:55:00Z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2020-01-04T00:00:00Z</vt:filetime>
  </property>
</Properties>
</file>